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A35D" w14:textId="5748B0F0" w:rsidR="00515501" w:rsidRPr="00515501" w:rsidRDefault="00515501" w:rsidP="00515501">
      <w:pPr>
        <w:rPr>
          <w:rFonts w:eastAsia="Times New Roman"/>
          <w:b/>
          <w:bCs/>
          <w:color w:val="000000"/>
          <w:sz w:val="28"/>
          <w:szCs w:val="28"/>
        </w:rPr>
      </w:pPr>
      <w:r w:rsidRPr="00515501">
        <w:rPr>
          <w:rFonts w:eastAsia="Times New Roman"/>
          <w:b/>
          <w:bCs/>
          <w:color w:val="000000"/>
          <w:sz w:val="28"/>
          <w:szCs w:val="28"/>
        </w:rPr>
        <w:t>Landeswettbewerb Evangelische Religion 2019/2020</w:t>
      </w:r>
    </w:p>
    <w:p w14:paraId="57C21EF9" w14:textId="025A611A" w:rsidR="00515501" w:rsidRPr="00515501" w:rsidRDefault="007A524F" w:rsidP="00515501">
      <w:pPr>
        <w:rPr>
          <w:rFonts w:eastAsia="Times New Roman"/>
          <w:color w:val="000000"/>
          <w:sz w:val="28"/>
          <w:szCs w:val="28"/>
        </w:rPr>
      </w:pPr>
      <w:r>
        <w:rPr>
          <w:rFonts w:eastAsia="Times New Roman"/>
          <w:color w:val="000000"/>
          <w:sz w:val="28"/>
          <w:szCs w:val="28"/>
        </w:rPr>
        <w:t>2.</w:t>
      </w:r>
      <w:r w:rsidR="00515501" w:rsidRPr="00515501">
        <w:rPr>
          <w:rFonts w:eastAsia="Times New Roman"/>
          <w:color w:val="000000"/>
          <w:sz w:val="28"/>
          <w:szCs w:val="28"/>
        </w:rPr>
        <w:t xml:space="preserve"> Platz </w:t>
      </w:r>
      <w:r>
        <w:rPr>
          <w:rFonts w:eastAsia="Times New Roman"/>
          <w:color w:val="000000"/>
          <w:sz w:val="28"/>
          <w:szCs w:val="28"/>
        </w:rPr>
        <w:t>Einzel</w:t>
      </w:r>
      <w:r w:rsidR="00515501" w:rsidRPr="00515501">
        <w:rPr>
          <w:rFonts w:eastAsia="Times New Roman"/>
          <w:color w:val="000000"/>
          <w:sz w:val="28"/>
          <w:szCs w:val="28"/>
        </w:rPr>
        <w:t>beitrag</w:t>
      </w:r>
    </w:p>
    <w:p w14:paraId="3CEEFE59" w14:textId="02194AED" w:rsidR="00515501" w:rsidRPr="00515501" w:rsidRDefault="007A524F" w:rsidP="00515501">
      <w:pPr>
        <w:rPr>
          <w:rFonts w:eastAsia="Times New Roman"/>
          <w:color w:val="000000"/>
          <w:sz w:val="28"/>
          <w:szCs w:val="28"/>
        </w:rPr>
      </w:pPr>
      <w:r>
        <w:rPr>
          <w:rFonts w:eastAsia="Times New Roman"/>
          <w:color w:val="000000"/>
          <w:sz w:val="28"/>
          <w:szCs w:val="28"/>
        </w:rPr>
        <w:t>Nele Riediger</w:t>
      </w:r>
      <w:r w:rsidR="00C3401E">
        <w:rPr>
          <w:rFonts w:eastAsia="Times New Roman"/>
          <w:color w:val="000000"/>
          <w:sz w:val="28"/>
          <w:szCs w:val="28"/>
        </w:rPr>
        <w:t xml:space="preserve"> (16)</w:t>
      </w:r>
    </w:p>
    <w:p w14:paraId="1AB8BC62" w14:textId="36E7B80B" w:rsidR="00515501" w:rsidRPr="00515501" w:rsidRDefault="00515501" w:rsidP="00515501">
      <w:pPr>
        <w:pBdr>
          <w:bottom w:val="single" w:sz="6" w:space="1" w:color="auto"/>
        </w:pBdr>
        <w:rPr>
          <w:rFonts w:eastAsia="Times New Roman"/>
          <w:color w:val="000000"/>
          <w:sz w:val="28"/>
          <w:szCs w:val="28"/>
        </w:rPr>
      </w:pPr>
      <w:r w:rsidRPr="00515501">
        <w:rPr>
          <w:rFonts w:eastAsia="Times New Roman"/>
          <w:color w:val="000000"/>
          <w:sz w:val="28"/>
          <w:szCs w:val="28"/>
        </w:rPr>
        <w:t xml:space="preserve">Gymnasium </w:t>
      </w:r>
      <w:r w:rsidR="007A524F">
        <w:rPr>
          <w:rFonts w:eastAsia="Times New Roman"/>
          <w:color w:val="000000"/>
          <w:sz w:val="28"/>
          <w:szCs w:val="28"/>
        </w:rPr>
        <w:t>am Silberkamp, Peine</w:t>
      </w:r>
    </w:p>
    <w:p w14:paraId="6524770C" w14:textId="77777777" w:rsidR="00515501" w:rsidRDefault="00515501" w:rsidP="00515501">
      <w:pPr>
        <w:pBdr>
          <w:bottom w:val="single" w:sz="6" w:space="1" w:color="auto"/>
        </w:pBdr>
        <w:rPr>
          <w:rFonts w:eastAsia="Times New Roman"/>
          <w:color w:val="000000"/>
        </w:rPr>
      </w:pPr>
    </w:p>
    <w:p w14:paraId="392AAA25" w14:textId="77777777" w:rsidR="00515501" w:rsidRDefault="00515501" w:rsidP="00515501">
      <w:pPr>
        <w:rPr>
          <w:rFonts w:eastAsia="Times New Roman"/>
          <w:color w:val="000000"/>
        </w:rPr>
      </w:pPr>
    </w:p>
    <w:p w14:paraId="1674F4FD" w14:textId="77777777" w:rsidR="00515501" w:rsidRDefault="00515501" w:rsidP="00515501">
      <w:pPr>
        <w:rPr>
          <w:rFonts w:eastAsia="Times New Roman"/>
          <w:b/>
          <w:bCs/>
          <w:color w:val="000000"/>
        </w:rPr>
      </w:pPr>
    </w:p>
    <w:p w14:paraId="2888D34B" w14:textId="22F3F762" w:rsidR="00C57CE4" w:rsidRPr="00AF1EEB" w:rsidRDefault="007A524F" w:rsidP="007A524F">
      <w:pPr>
        <w:rPr>
          <w:rFonts w:eastAsia="Times New Roman"/>
          <w:color w:val="000000"/>
        </w:rPr>
      </w:pPr>
      <w:r w:rsidRPr="00C57CE4">
        <w:rPr>
          <w:rFonts w:eastAsia="Times New Roman"/>
          <w:b/>
          <w:bCs/>
          <w:color w:val="000000"/>
        </w:rPr>
        <w:t>Wie kamen Sie auf die Idee zu Ihrem Wettbewerbsbeitrag?</w:t>
      </w:r>
      <w:r w:rsidRPr="00C57CE4">
        <w:rPr>
          <w:rFonts w:eastAsia="Times New Roman"/>
          <w:b/>
          <w:bCs/>
          <w:color w:val="000000"/>
        </w:rPr>
        <w:br/>
      </w:r>
      <w:r w:rsidRPr="007A524F">
        <w:rPr>
          <w:rFonts w:eastAsia="Times New Roman"/>
          <w:color w:val="000000"/>
        </w:rPr>
        <w:br/>
        <w:t>Wenn ich an „Zukunft“ denke</w:t>
      </w:r>
      <w:r w:rsidR="00C57CE4">
        <w:rPr>
          <w:rFonts w:eastAsia="Times New Roman"/>
          <w:color w:val="000000"/>
        </w:rPr>
        <w:t>,</w:t>
      </w:r>
      <w:r w:rsidRPr="007A524F">
        <w:rPr>
          <w:rFonts w:eastAsia="Times New Roman"/>
          <w:color w:val="000000"/>
        </w:rPr>
        <w:t xml:space="preserve"> kommt mir als erstes der Begriff der „Digitalen Revolution“ in den Sinn, inmitten derer wir uns gerade befinden. Ich denke</w:t>
      </w:r>
      <w:r w:rsidR="00C57CE4">
        <w:rPr>
          <w:rFonts w:eastAsia="Times New Roman"/>
          <w:color w:val="000000"/>
        </w:rPr>
        <w:t>,</w:t>
      </w:r>
      <w:r w:rsidRPr="007A524F">
        <w:rPr>
          <w:rFonts w:eastAsia="Times New Roman"/>
          <w:color w:val="000000"/>
        </w:rPr>
        <w:t xml:space="preserve"> es ist recht offensichtlich, dass dieser Umbruch uns noch mit einigem Wandel konfrontieren wird und ich denke auch, dass diese Revolution möglicherweise </w:t>
      </w:r>
      <w:r w:rsidRPr="00AF1EEB">
        <w:rPr>
          <w:rFonts w:eastAsia="Times New Roman"/>
          <w:color w:val="000000"/>
        </w:rPr>
        <w:t xml:space="preserve">noch nicht einmal auf ihrem Höhepunkt angekommen ist. Daher wird die Digitalisierung mit all ihren technischen Innovationen sicher ein ausschlaggebender Bestandteil unserer Zukunft sein. </w:t>
      </w:r>
      <w:r w:rsidRPr="00AF1EEB">
        <w:rPr>
          <w:rFonts w:eastAsia="Times New Roman"/>
          <w:color w:val="000000"/>
        </w:rPr>
        <w:br/>
        <w:t xml:space="preserve">Das Thema meines Wettbewerbsbeitrags hinsichtlich KI und humanoider Maschinen sticht für mich insofern als besonders interessant hervor, dass es ethisch gesehen </w:t>
      </w:r>
      <w:proofErr w:type="gramStart"/>
      <w:r w:rsidRPr="00AF1EEB">
        <w:rPr>
          <w:rFonts w:eastAsia="Times New Roman"/>
          <w:color w:val="000000"/>
        </w:rPr>
        <w:t>extrem spannend</w:t>
      </w:r>
      <w:proofErr w:type="gramEnd"/>
      <w:r w:rsidRPr="00AF1EEB">
        <w:rPr>
          <w:rFonts w:eastAsia="Times New Roman"/>
          <w:color w:val="000000"/>
        </w:rPr>
        <w:t xml:space="preserve"> und auch teilweise kontrovers ist.</w:t>
      </w:r>
    </w:p>
    <w:p w14:paraId="1C114CDB" w14:textId="089FA847" w:rsidR="00C57CE4" w:rsidRDefault="007A524F" w:rsidP="007A524F">
      <w:pPr>
        <w:rPr>
          <w:rFonts w:eastAsia="Times New Roman"/>
          <w:color w:val="000000"/>
        </w:rPr>
      </w:pPr>
      <w:r w:rsidRPr="00AF1EEB">
        <w:rPr>
          <w:rFonts w:eastAsia="Times New Roman"/>
          <w:color w:val="000000"/>
        </w:rPr>
        <w:t xml:space="preserve">Auch wenn mein Wettbewerbsbeitrag sehr weit in die Zukunft gegriffen zu sein scheint und dabei ebenso mit viel </w:t>
      </w:r>
      <w:proofErr w:type="gramStart"/>
      <w:r w:rsidRPr="00AF1EEB">
        <w:rPr>
          <w:rFonts w:eastAsia="Times New Roman"/>
          <w:color w:val="000000"/>
        </w:rPr>
        <w:t>„</w:t>
      </w:r>
      <w:proofErr w:type="gramEnd"/>
      <w:r w:rsidRPr="00AF1EEB">
        <w:rPr>
          <w:rFonts w:eastAsia="Times New Roman"/>
          <w:color w:val="000000"/>
        </w:rPr>
        <w:t>wenn“ und „falls“ versehen ist, finde ich es gerade interessant</w:t>
      </w:r>
      <w:r w:rsidR="00C57CE4" w:rsidRPr="00AF1EEB">
        <w:rPr>
          <w:rFonts w:eastAsia="Times New Roman"/>
          <w:color w:val="000000"/>
        </w:rPr>
        <w:t>,</w:t>
      </w:r>
      <w:r w:rsidRPr="00AF1EEB">
        <w:rPr>
          <w:rFonts w:eastAsia="Times New Roman"/>
          <w:color w:val="000000"/>
        </w:rPr>
        <w:t xml:space="preserve"> wie nah wir all diesen unvorstellbar erscheinenden Szenarien dann doch bereits sind.</w:t>
      </w:r>
      <w:r w:rsidRPr="00AF1EEB">
        <w:rPr>
          <w:rFonts w:eastAsia="Times New Roman"/>
          <w:color w:val="000000"/>
        </w:rPr>
        <w:br/>
      </w:r>
      <w:r w:rsidRPr="00AF1EEB">
        <w:rPr>
          <w:rFonts w:eastAsia="Times New Roman"/>
          <w:color w:val="000000"/>
        </w:rPr>
        <w:br/>
      </w:r>
      <w:r w:rsidRPr="00AF1EEB">
        <w:rPr>
          <w:rFonts w:eastAsia="Times New Roman"/>
          <w:color w:val="000000"/>
        </w:rPr>
        <w:br/>
      </w:r>
      <w:r w:rsidRPr="00AF1EEB">
        <w:rPr>
          <w:rFonts w:eastAsia="Times New Roman"/>
          <w:b/>
          <w:bCs/>
          <w:color w:val="000000"/>
        </w:rPr>
        <w:t>Die Ausschreibung und der Einsendeschluss sind eine gefühlte Ewig</w:t>
      </w:r>
      <w:r w:rsidRPr="00C57CE4">
        <w:rPr>
          <w:rFonts w:eastAsia="Times New Roman"/>
          <w:b/>
          <w:bCs/>
          <w:color w:val="000000"/>
        </w:rPr>
        <w:t>keit her. Die zunächst für den 25.</w:t>
      </w:r>
      <w:r w:rsidR="001E7ECD">
        <w:rPr>
          <w:rFonts w:eastAsia="Times New Roman"/>
          <w:b/>
          <w:bCs/>
          <w:color w:val="000000"/>
        </w:rPr>
        <w:t> </w:t>
      </w:r>
      <w:r w:rsidRPr="00C57CE4">
        <w:rPr>
          <w:rFonts w:eastAsia="Times New Roman"/>
          <w:b/>
          <w:bCs/>
          <w:color w:val="000000"/>
        </w:rPr>
        <w:t>Juni 2020 geplante Prämierung musste Corona-bedingt verschoben werden. Würden Sie Ihren Beitrag heute noch genauso einreichen?</w:t>
      </w:r>
      <w:r w:rsidRPr="00C57CE4">
        <w:rPr>
          <w:rFonts w:eastAsia="Times New Roman"/>
          <w:b/>
          <w:bCs/>
          <w:color w:val="000000"/>
        </w:rPr>
        <w:br/>
      </w:r>
    </w:p>
    <w:p w14:paraId="77BF03EB" w14:textId="3E2C1D84" w:rsidR="00C57CE4" w:rsidRPr="00AF1EEB" w:rsidRDefault="007A524F" w:rsidP="007A524F">
      <w:pPr>
        <w:rPr>
          <w:rFonts w:eastAsia="Times New Roman"/>
          <w:color w:val="000000"/>
        </w:rPr>
      </w:pPr>
      <w:r w:rsidRPr="007A524F">
        <w:rPr>
          <w:rFonts w:eastAsia="Times New Roman"/>
          <w:color w:val="000000"/>
        </w:rPr>
        <w:t>Da mich mein Thema natürlich nach wie vor sehr interessiert und auch beschäftigt</w:t>
      </w:r>
      <w:r w:rsidR="00C57CE4">
        <w:rPr>
          <w:rFonts w:eastAsia="Times New Roman"/>
          <w:color w:val="000000"/>
        </w:rPr>
        <w:t>,</w:t>
      </w:r>
      <w:r w:rsidRPr="007A524F">
        <w:rPr>
          <w:rFonts w:eastAsia="Times New Roman"/>
          <w:color w:val="000000"/>
        </w:rPr>
        <w:t xml:space="preserve"> begegne ich ihm über die Zeit immer wieder. Dabei kommen dann selbstverständlich auch immer wieder neue Felder und Unterthemen auf, die super interessant sind und die genau in mein Portfolio passen würden.</w:t>
      </w:r>
      <w:r w:rsidR="00C57CE4">
        <w:rPr>
          <w:rFonts w:eastAsia="Times New Roman"/>
          <w:color w:val="000000"/>
        </w:rPr>
        <w:br/>
      </w:r>
      <w:r w:rsidRPr="007A524F">
        <w:rPr>
          <w:rFonts w:eastAsia="Times New Roman"/>
          <w:color w:val="000000"/>
        </w:rPr>
        <w:t>An dem</w:t>
      </w:r>
      <w:r w:rsidR="00C57CE4">
        <w:rPr>
          <w:rFonts w:eastAsia="Times New Roman"/>
          <w:color w:val="000000"/>
        </w:rPr>
        <w:t>,</w:t>
      </w:r>
      <w:r w:rsidRPr="007A524F">
        <w:rPr>
          <w:rFonts w:eastAsia="Times New Roman"/>
          <w:color w:val="000000"/>
        </w:rPr>
        <w:t xml:space="preserve"> was ich untersucht, ausgearbeitet und eingereicht habe, würde ich vermutlich dennoch so grundlegend nichts ändern. Dieses Portfolio zeigt meinen Weg der Auseinandersetzung, den man in dem Sinne eben einfach nicht korrigieren kann.</w:t>
      </w:r>
      <w:r w:rsidRPr="007A524F">
        <w:rPr>
          <w:rFonts w:eastAsia="Times New Roman"/>
          <w:color w:val="000000"/>
        </w:rPr>
        <w:br/>
      </w:r>
      <w:r w:rsidRPr="007A524F">
        <w:rPr>
          <w:rFonts w:eastAsia="Times New Roman"/>
          <w:color w:val="000000"/>
        </w:rPr>
        <w:br/>
      </w:r>
      <w:r w:rsidRPr="007A524F">
        <w:rPr>
          <w:rFonts w:eastAsia="Times New Roman"/>
          <w:color w:val="000000"/>
        </w:rPr>
        <w:br/>
      </w:r>
      <w:r w:rsidRPr="00AF1EEB">
        <w:rPr>
          <w:rFonts w:eastAsia="Times New Roman"/>
          <w:b/>
          <w:bCs/>
          <w:color w:val="000000"/>
        </w:rPr>
        <w:t>Wer beeinflusst oder inspiriert Sie?</w:t>
      </w:r>
      <w:r w:rsidRPr="00AF1EEB">
        <w:rPr>
          <w:rFonts w:eastAsia="Times New Roman"/>
          <w:b/>
          <w:bCs/>
          <w:color w:val="000000"/>
        </w:rPr>
        <w:br/>
      </w:r>
    </w:p>
    <w:p w14:paraId="73091AA0" w14:textId="0FBFC296" w:rsidR="00C958FF" w:rsidRPr="007A524F" w:rsidRDefault="007A524F" w:rsidP="007A524F">
      <w:pPr>
        <w:rPr>
          <w:rFonts w:eastAsia="Times New Roman"/>
          <w:color w:val="000000"/>
        </w:rPr>
      </w:pPr>
      <w:r w:rsidRPr="00AF1EEB">
        <w:rPr>
          <w:rFonts w:eastAsia="Times New Roman"/>
          <w:color w:val="000000"/>
        </w:rPr>
        <w:t>Im Moment merke ich sehr stark, dass ich</w:t>
      </w:r>
      <w:r w:rsidR="00C57CE4" w:rsidRPr="00AF1EEB">
        <w:rPr>
          <w:rFonts w:eastAsia="Times New Roman"/>
          <w:color w:val="000000"/>
        </w:rPr>
        <w:t>,</w:t>
      </w:r>
      <w:r w:rsidRPr="00AF1EEB">
        <w:rPr>
          <w:rFonts w:eastAsia="Times New Roman"/>
          <w:color w:val="000000"/>
        </w:rPr>
        <w:t xml:space="preserve"> je älter ich werde, auch immer ausgeprägtere Interessen entwickele. Dabei bemerke ich vor allem, wie sehr mich meine Eltern im positiven Sinne beeinflussen bzw. wie ähnlich ich ihnen auch bin. Dass man von seinem Elternhaus stark beeinflusst wird, ist </w:t>
      </w:r>
      <w:r w:rsidR="00630B21" w:rsidRPr="00AF1EEB">
        <w:rPr>
          <w:rFonts w:eastAsia="Times New Roman"/>
          <w:color w:val="000000"/>
        </w:rPr>
        <w:t>wohl</w:t>
      </w:r>
      <w:r w:rsidRPr="00AF1EEB">
        <w:rPr>
          <w:rFonts w:eastAsia="Times New Roman"/>
          <w:color w:val="000000"/>
        </w:rPr>
        <w:t xml:space="preserve"> ganz natürlich. Trotzdem habe ich aber das große Glück, dass ich als selbständige Person erzogen wurde und immer eine eigene Wahl hatte und eine eigene Entwicklung machen konnte.</w:t>
      </w:r>
      <w:r w:rsidRPr="00AF1EEB">
        <w:rPr>
          <w:rFonts w:eastAsia="Times New Roman"/>
          <w:color w:val="000000"/>
        </w:rPr>
        <w:br/>
      </w:r>
      <w:r w:rsidRPr="00AF1EEB">
        <w:rPr>
          <w:rFonts w:eastAsia="Times New Roman"/>
          <w:color w:val="000000"/>
        </w:rPr>
        <w:br/>
      </w:r>
      <w:r w:rsidRPr="00AF1EEB">
        <w:rPr>
          <w:rFonts w:eastAsia="Times New Roman"/>
          <w:color w:val="000000"/>
        </w:rPr>
        <w:br/>
      </w:r>
      <w:r w:rsidRPr="00AF1EEB">
        <w:rPr>
          <w:rFonts w:eastAsia="Times New Roman"/>
          <w:b/>
          <w:bCs/>
          <w:color w:val="000000"/>
        </w:rPr>
        <w:t>Was ist für Sie aktuell das wichtigste Zukunfts-Thema?</w:t>
      </w:r>
      <w:r w:rsidRPr="00AF1EEB">
        <w:rPr>
          <w:rFonts w:eastAsia="Times New Roman"/>
          <w:b/>
          <w:bCs/>
          <w:color w:val="000000"/>
        </w:rPr>
        <w:br/>
      </w:r>
      <w:r w:rsidRPr="00AF1EEB">
        <w:rPr>
          <w:rFonts w:eastAsia="Times New Roman"/>
          <w:color w:val="000000"/>
        </w:rPr>
        <w:br/>
        <w:t>Ich denke</w:t>
      </w:r>
      <w:r w:rsidR="00C57CE4" w:rsidRPr="00AF1EEB">
        <w:rPr>
          <w:rFonts w:eastAsia="Times New Roman"/>
          <w:color w:val="000000"/>
        </w:rPr>
        <w:t>,</w:t>
      </w:r>
      <w:r w:rsidRPr="00AF1EEB">
        <w:rPr>
          <w:rFonts w:eastAsia="Times New Roman"/>
          <w:color w:val="000000"/>
        </w:rPr>
        <w:t xml:space="preserve"> durch die aktuelle Pandemie-Situation sind relativ plötzlich nochmal ganz neue</w:t>
      </w:r>
      <w:r w:rsidR="00C57CE4" w:rsidRPr="00AF1EEB">
        <w:rPr>
          <w:rFonts w:eastAsia="Times New Roman"/>
          <w:color w:val="000000"/>
        </w:rPr>
        <w:t xml:space="preserve"> </w:t>
      </w:r>
      <w:r w:rsidRPr="00AF1EEB">
        <w:rPr>
          <w:rFonts w:eastAsia="Times New Roman"/>
          <w:color w:val="000000"/>
        </w:rPr>
        <w:t xml:space="preserve">Zukunftsfragen aufgekommen, die uns durch den allgegenwärtigen Corona-Zustand stark beschäftigen. Wie wird unser gesellschaftliches </w:t>
      </w:r>
      <w:r w:rsidR="00C57CE4" w:rsidRPr="00AF1EEB">
        <w:rPr>
          <w:rFonts w:eastAsia="Times New Roman"/>
          <w:color w:val="000000"/>
        </w:rPr>
        <w:t>M</w:t>
      </w:r>
      <w:r w:rsidRPr="00AF1EEB">
        <w:rPr>
          <w:rFonts w:eastAsia="Times New Roman"/>
          <w:color w:val="000000"/>
        </w:rPr>
        <w:t>iteinander nach dem Ende der Pandemie</w:t>
      </w:r>
      <w:r w:rsidR="00C57CE4" w:rsidRPr="00AF1EEB">
        <w:rPr>
          <w:rFonts w:eastAsia="Times New Roman"/>
          <w:color w:val="000000"/>
        </w:rPr>
        <w:t xml:space="preserve"> sein</w:t>
      </w:r>
      <w:r w:rsidRPr="00AF1EEB">
        <w:rPr>
          <w:rFonts w:eastAsia="Times New Roman"/>
          <w:color w:val="000000"/>
        </w:rPr>
        <w:t xml:space="preserve">? Wird </w:t>
      </w:r>
      <w:proofErr w:type="gramStart"/>
      <w:r w:rsidRPr="00AF1EEB">
        <w:rPr>
          <w:rFonts w:eastAsia="Times New Roman"/>
          <w:color w:val="000000"/>
        </w:rPr>
        <w:t>es überhaupt</w:t>
      </w:r>
      <w:proofErr w:type="gramEnd"/>
      <w:r w:rsidRPr="00AF1EEB">
        <w:rPr>
          <w:rFonts w:eastAsia="Times New Roman"/>
          <w:color w:val="000000"/>
        </w:rPr>
        <w:t xml:space="preserve"> jemals wieder so, wie es vorher war? Wird es in Zukunft weitere solcher Pandemien geben? Und wie können wir dann besser damit umgehen?</w:t>
      </w:r>
      <w:r w:rsidR="00C57CE4" w:rsidRPr="00AF1EEB">
        <w:rPr>
          <w:rFonts w:eastAsia="Times New Roman"/>
          <w:color w:val="000000"/>
        </w:rPr>
        <w:t xml:space="preserve"> </w:t>
      </w:r>
      <w:r w:rsidRPr="00AF1EEB">
        <w:rPr>
          <w:rFonts w:eastAsia="Times New Roman"/>
          <w:color w:val="000000"/>
        </w:rPr>
        <w:t xml:space="preserve">Hierbei kommen dann </w:t>
      </w:r>
      <w:r w:rsidR="00C57CE4" w:rsidRPr="00AF1EEB">
        <w:rPr>
          <w:rFonts w:eastAsia="Times New Roman"/>
          <w:color w:val="000000"/>
        </w:rPr>
        <w:t xml:space="preserve">vielleicht </w:t>
      </w:r>
      <w:r w:rsidRPr="00AF1EEB">
        <w:rPr>
          <w:rFonts w:eastAsia="Times New Roman"/>
          <w:color w:val="000000"/>
        </w:rPr>
        <w:t>auch wieder Technologien wie KI mit ins Spiel, die möglicherweise zukünftig Ausbreitungsmuster und bevorstehende Ausbruchs-</w:t>
      </w:r>
      <w:r w:rsidRPr="00AF1EEB">
        <w:rPr>
          <w:rFonts w:eastAsia="Times New Roman"/>
          <w:color w:val="000000"/>
        </w:rPr>
        <w:lastRenderedPageBreak/>
        <w:t xml:space="preserve">Wellen exakter </w:t>
      </w:r>
      <w:r w:rsidR="00C57CE4" w:rsidRPr="00AF1EEB">
        <w:rPr>
          <w:rFonts w:eastAsia="Times New Roman"/>
          <w:color w:val="000000"/>
        </w:rPr>
        <w:t>v</w:t>
      </w:r>
      <w:r w:rsidRPr="00AF1EEB">
        <w:rPr>
          <w:rFonts w:eastAsia="Times New Roman"/>
          <w:color w:val="000000"/>
        </w:rPr>
        <w:t xml:space="preserve">orhersagen können, sodass wir mit einer möglichen weiteren Pandemie besser umgehen könnten. </w:t>
      </w:r>
      <w:r w:rsidRPr="00AF1EEB">
        <w:rPr>
          <w:rFonts w:eastAsia="Times New Roman"/>
          <w:color w:val="000000"/>
        </w:rPr>
        <w:br/>
        <w:t>So zeigt sich</w:t>
      </w:r>
      <w:r w:rsidR="00630B21" w:rsidRPr="00AF1EEB">
        <w:rPr>
          <w:rFonts w:eastAsia="Times New Roman"/>
          <w:color w:val="000000"/>
        </w:rPr>
        <w:t xml:space="preserve"> </w:t>
      </w:r>
      <w:r w:rsidRPr="00AF1EEB">
        <w:rPr>
          <w:rFonts w:eastAsia="Times New Roman"/>
          <w:color w:val="000000"/>
        </w:rPr>
        <w:t xml:space="preserve">auch, dass die allermeisten Zukunftsthemen irgendwie zusammenhängen und miteinander </w:t>
      </w:r>
      <w:r w:rsidR="00C57CE4" w:rsidRPr="00AF1EEB">
        <w:rPr>
          <w:rFonts w:eastAsia="Times New Roman"/>
          <w:color w:val="000000"/>
        </w:rPr>
        <w:t>v</w:t>
      </w:r>
      <w:r w:rsidRPr="00AF1EEB">
        <w:rPr>
          <w:rFonts w:eastAsia="Times New Roman"/>
          <w:color w:val="000000"/>
        </w:rPr>
        <w:t xml:space="preserve">erknüpft sind </w:t>
      </w:r>
      <w:r w:rsidR="00C57CE4" w:rsidRPr="00AF1EEB">
        <w:rPr>
          <w:rFonts w:eastAsia="Times New Roman"/>
          <w:color w:val="000000"/>
        </w:rPr>
        <w:t xml:space="preserve">– </w:t>
      </w:r>
      <w:r w:rsidRPr="00AF1EEB">
        <w:rPr>
          <w:rFonts w:eastAsia="Times New Roman"/>
          <w:color w:val="000000"/>
        </w:rPr>
        <w:t>und das macht die Auseinandersetzung mit der Zukunft dann umso spannender.</w:t>
      </w:r>
    </w:p>
    <w:sectPr w:rsidR="00C958FF" w:rsidRPr="007A524F" w:rsidSect="00515501">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01"/>
    <w:rsid w:val="000C2F74"/>
    <w:rsid w:val="001E7ECD"/>
    <w:rsid w:val="00515501"/>
    <w:rsid w:val="00630B21"/>
    <w:rsid w:val="007A524F"/>
    <w:rsid w:val="008C2E6D"/>
    <w:rsid w:val="00AF1EEB"/>
    <w:rsid w:val="00C3401E"/>
    <w:rsid w:val="00C57CE4"/>
    <w:rsid w:val="00C92B61"/>
    <w:rsid w:val="00C958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3D4"/>
  <w15:chartTrackingRefBased/>
  <w15:docId w15:val="{3678834C-D7E7-4379-83B8-46FE2EBB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501"/>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691B-B78C-47F6-B740-F6A75A6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Veit</dc:creator>
  <cp:keywords/>
  <dc:description/>
  <cp:lastModifiedBy>Lothar Veit</cp:lastModifiedBy>
  <cp:revision>2</cp:revision>
  <dcterms:created xsi:type="dcterms:W3CDTF">2021-06-20T18:03:00Z</dcterms:created>
  <dcterms:modified xsi:type="dcterms:W3CDTF">2021-06-20T18:03:00Z</dcterms:modified>
</cp:coreProperties>
</file>