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74" w:rsidRDefault="005E5774" w:rsidP="002E29A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Rituale im Religionsunterricht</w:t>
      </w:r>
    </w:p>
    <w:p w:rsidR="005E5774" w:rsidRDefault="005E5774" w:rsidP="002E29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E5774" w:rsidRDefault="005E5774" w:rsidP="002E29A5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Im Rahmen der Leitfrage </w:t>
      </w:r>
      <w:r w:rsidRPr="002E29A5">
        <w:rPr>
          <w:rFonts w:ascii="Arial" w:hAnsi="Arial" w:cs="Arial"/>
          <w:b/>
          <w:u w:val="single"/>
        </w:rPr>
        <w:t>„Nach Glaube und Kirche fragen“</w:t>
      </w:r>
      <w:r>
        <w:rPr>
          <w:rFonts w:ascii="Arial" w:hAnsi="Arial" w:cs="Arial"/>
        </w:rPr>
        <w:t xml:space="preserve">, wird laut schuleigenem Arbeitsplan die Unterrichtseinheit </w:t>
      </w:r>
    </w:p>
    <w:p w:rsidR="005E5774" w:rsidRPr="002E29A5" w:rsidRDefault="005E5774" w:rsidP="002E29A5">
      <w:pPr>
        <w:spacing w:line="360" w:lineRule="auto"/>
        <w:jc w:val="center"/>
        <w:rPr>
          <w:rFonts w:ascii="Arial" w:hAnsi="Arial" w:cs="Arial"/>
          <w:u w:val="single"/>
        </w:rPr>
      </w:pPr>
      <w:r w:rsidRPr="002E29A5">
        <w:rPr>
          <w:rFonts w:ascii="Arial" w:hAnsi="Arial" w:cs="Arial"/>
          <w:u w:val="single"/>
        </w:rPr>
        <w:t xml:space="preserve">Gedenk – und </w:t>
      </w:r>
      <w:r>
        <w:rPr>
          <w:rFonts w:ascii="Arial" w:hAnsi="Arial" w:cs="Arial"/>
          <w:u w:val="single"/>
        </w:rPr>
        <w:t>Feiertage in der dunklen</w:t>
      </w:r>
      <w:r w:rsidRPr="002E29A5">
        <w:rPr>
          <w:rFonts w:ascii="Arial" w:hAnsi="Arial" w:cs="Arial"/>
          <w:u w:val="single"/>
        </w:rPr>
        <w:t xml:space="preserve"> Jahreszeit 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E29A5">
        <w:rPr>
          <w:rFonts w:ascii="Arial" w:hAnsi="Arial" w:cs="Arial"/>
        </w:rPr>
        <w:t>urchgeführt</w:t>
      </w:r>
      <w:r>
        <w:rPr>
          <w:rFonts w:ascii="Arial" w:hAnsi="Arial" w:cs="Arial"/>
        </w:rPr>
        <w:t>.</w:t>
      </w:r>
    </w:p>
    <w:p w:rsidR="005E5774" w:rsidRPr="002E29A5" w:rsidRDefault="005E5774" w:rsidP="002E29A5">
      <w:pPr>
        <w:spacing w:line="360" w:lineRule="auto"/>
        <w:rPr>
          <w:rFonts w:ascii="Arial" w:hAnsi="Arial" w:cs="Arial"/>
          <w:u w:val="single"/>
        </w:rPr>
      </w:pPr>
      <w:r w:rsidRPr="002E29A5">
        <w:rPr>
          <w:rFonts w:ascii="Arial" w:hAnsi="Arial" w:cs="Arial"/>
          <w:u w:val="single"/>
        </w:rPr>
        <w:t>Alle Stunden verlaufen ritualisiert: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Einstieg mit einem passenden Symbol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Erarbeitung von Termin, Bedeutung, Traditionen, weiteren Symbolen, Ritualen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Erstellung eines kurzen Infotextes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Fortlaufende Gestaltung der Glasvitrine in der Pausenhalle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</w:p>
    <w:p w:rsidR="005E5774" w:rsidRDefault="005E5774" w:rsidP="002E29A5">
      <w:pPr>
        <w:spacing w:line="360" w:lineRule="auto"/>
        <w:rPr>
          <w:rFonts w:ascii="Arial" w:hAnsi="Arial" w:cs="Arial"/>
          <w:u w:val="single"/>
        </w:rPr>
      </w:pPr>
      <w:r w:rsidRPr="002E29A5">
        <w:rPr>
          <w:rFonts w:ascii="Arial" w:hAnsi="Arial" w:cs="Arial"/>
          <w:u w:val="single"/>
        </w:rPr>
        <w:t>Gedenk- / Feiertage und Symbole: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Tag der Deutschen Einheit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dicker Stein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Erntedank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Senfkörner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Reformationstag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Lutherrose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Allerheiligen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Heiligenbuch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Allerseelen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Grablicht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St. Martin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Ritterkostüm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Volkstrauertag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Bild von einem Soldatenfriedhof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Buß- und Bettag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betende Hände von Dürer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Ewigkeitssonntag / Christkönig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Grabgesteck / Krone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Advent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Adventskalender / Gesteck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St. Nikolaus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Schokoladennikolaus</w:t>
      </w:r>
    </w:p>
    <w:p w:rsidR="005E5774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Weihnachten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Stern</w:t>
      </w:r>
    </w:p>
    <w:p w:rsidR="005E5774" w:rsidRPr="002E29A5" w:rsidRDefault="005E5774" w:rsidP="002E29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Silvester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Rakete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E5774" w:rsidRPr="002E29A5" w:rsidRDefault="005E5774" w:rsidP="002E29A5">
      <w:pPr>
        <w:spacing w:line="360" w:lineRule="auto"/>
        <w:rPr>
          <w:rFonts w:ascii="Arial" w:hAnsi="Arial" w:cs="Arial"/>
        </w:rPr>
      </w:pPr>
    </w:p>
    <w:sectPr w:rsidR="005E5774" w:rsidRPr="002E29A5" w:rsidSect="0057284E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9A5"/>
    <w:rsid w:val="002E29A5"/>
    <w:rsid w:val="0039081F"/>
    <w:rsid w:val="0057284E"/>
    <w:rsid w:val="00593081"/>
    <w:rsid w:val="005E5774"/>
    <w:rsid w:val="0062261B"/>
    <w:rsid w:val="0071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??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7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128</Words>
  <Characters>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Rituale im Religionsunterricht</dc:title>
  <dc:subject/>
  <dc:creator>Jutta Sydow</dc:creator>
  <cp:keywords/>
  <dc:description/>
  <cp:lastModifiedBy>bPeters</cp:lastModifiedBy>
  <cp:revision>2</cp:revision>
  <dcterms:created xsi:type="dcterms:W3CDTF">2014-02-05T10:16:00Z</dcterms:created>
  <dcterms:modified xsi:type="dcterms:W3CDTF">2014-02-05T10:16:00Z</dcterms:modified>
</cp:coreProperties>
</file>