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9E" w:rsidRPr="00A50D24" w:rsidRDefault="00DA109E">
      <w:pPr>
        <w:rPr>
          <w:rFonts w:ascii="Frutiger LT Com 45 Light" w:hAnsi="Frutiger LT Com 45 Light"/>
          <w:sz w:val="24"/>
          <w:szCs w:val="24"/>
        </w:rPr>
      </w:pPr>
      <w:bookmarkStart w:id="0" w:name="_GoBack"/>
      <w:bookmarkEnd w:id="0"/>
      <w:r w:rsidRPr="00A50D24">
        <w:rPr>
          <w:rFonts w:ascii="Frutiger LT Com 45 Light" w:hAnsi="Frutiger LT Com 45 Light"/>
          <w:sz w:val="24"/>
          <w:szCs w:val="24"/>
        </w:rPr>
        <w:t xml:space="preserve">Material zum Thema </w:t>
      </w:r>
      <w:r w:rsidRPr="00A50D24">
        <w:rPr>
          <w:rFonts w:ascii="Frutiger LT Com 45 Light" w:hAnsi="Frutiger LT Com 45 Light"/>
          <w:b/>
          <w:sz w:val="24"/>
          <w:szCs w:val="24"/>
        </w:rPr>
        <w:t>Islam</w:t>
      </w:r>
      <w:r w:rsidRPr="00A50D24">
        <w:rPr>
          <w:rFonts w:ascii="Frutiger LT Com 45 Light" w:hAnsi="Frutiger LT Com 45 Light"/>
          <w:sz w:val="24"/>
          <w:szCs w:val="24"/>
        </w:rPr>
        <w:t>:</w:t>
      </w:r>
    </w:p>
    <w:p w:rsidR="00DA109E" w:rsidRPr="00077A30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Gebetsteppich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7,00 €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Kopftuch (Frau)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8,00 €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Kopfbedeckung Mann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3,00 €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Koran (arabisch-deutsch)</w:t>
      </w:r>
      <w:r w:rsidRPr="00D13D60">
        <w:rPr>
          <w:rFonts w:ascii="Frutiger LT Com 45 Light" w:hAnsi="Frutiger LT Com 45 Light"/>
          <w:sz w:val="20"/>
        </w:rPr>
        <w:tab/>
        <w:t>ca. 10,00 €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Koranständer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10,00 €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Geb</w:t>
      </w:r>
      <w:r>
        <w:rPr>
          <w:rFonts w:ascii="Frutiger LT Com 45 Light" w:hAnsi="Frutiger LT Com 45 Light"/>
          <w:sz w:val="20"/>
        </w:rPr>
        <w:t xml:space="preserve">etskette </w:t>
      </w:r>
      <w:r w:rsidRPr="00D13D60">
        <w:rPr>
          <w:rFonts w:ascii="Frutiger LT Com 45 Light" w:hAnsi="Frutiger LT Com 45 Light"/>
          <w:sz w:val="20"/>
        </w:rPr>
        <w:t>(33 Perlen)</w:t>
      </w:r>
      <w:r w:rsidRPr="00D13D60">
        <w:rPr>
          <w:rFonts w:ascii="Frutiger LT Com 45 Light" w:hAnsi="Frutiger LT Com 45 Light"/>
          <w:sz w:val="20"/>
        </w:rPr>
        <w:tab/>
      </w:r>
      <w:r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>ca.   3,00 €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Default="00DA109E" w:rsidP="00077A30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Gebetskette (99 Perlen)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 xml:space="preserve">ca.   3,00 </w:t>
      </w:r>
      <w:r>
        <w:rPr>
          <w:rFonts w:ascii="Frutiger LT Com 45 Light" w:hAnsi="Frutiger LT Com 45 Light"/>
          <w:sz w:val="20"/>
        </w:rPr>
        <w:t>€</w:t>
      </w:r>
    </w:p>
    <w:p w:rsidR="00DA109E" w:rsidRPr="00D13D60" w:rsidRDefault="00DA109E" w:rsidP="00077A30">
      <w:pPr>
        <w:rPr>
          <w:rFonts w:ascii="Frutiger LT Com 45 Light" w:hAnsi="Frutiger LT Com 45 Light"/>
          <w:sz w:val="20"/>
        </w:rPr>
      </w:pPr>
      <w:r w:rsidRPr="00D13D60">
        <w:rPr>
          <w:rFonts w:ascii="Frutiger LT Com 45 Light" w:hAnsi="Frutiger LT Com 45 Light"/>
          <w:sz w:val="20"/>
        </w:rPr>
        <w:tab/>
      </w:r>
    </w:p>
    <w:p w:rsidR="00DA109E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Kompass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10,00 €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Gebetskalender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3,00 €</w:t>
      </w:r>
    </w:p>
    <w:p w:rsidR="00DA109E" w:rsidRPr="00077A30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Duftflasche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1,50 €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A50D24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Holzzahnbürste (</w:t>
      </w:r>
      <w:proofErr w:type="spellStart"/>
      <w:r w:rsidRPr="00D13D60">
        <w:rPr>
          <w:rFonts w:ascii="Frutiger LT Com 45 Light" w:hAnsi="Frutiger LT Com 45 Light"/>
          <w:sz w:val="20"/>
        </w:rPr>
        <w:t>Siwak</w:t>
      </w:r>
      <w:proofErr w:type="spellEnd"/>
      <w:r w:rsidRPr="00D13D60">
        <w:rPr>
          <w:rFonts w:ascii="Frutiger LT Com 45 Light" w:hAnsi="Frutiger LT Com 45 Light"/>
          <w:sz w:val="20"/>
        </w:rPr>
        <w:t>)</w:t>
      </w:r>
      <w:r w:rsidRPr="00D13D60">
        <w:rPr>
          <w:rFonts w:ascii="Frutiger LT Com 45 Light" w:hAnsi="Frutiger LT Com 45 Light"/>
          <w:sz w:val="20"/>
        </w:rPr>
        <w:tab/>
      </w:r>
      <w:r w:rsidRPr="00D13D60">
        <w:rPr>
          <w:rFonts w:ascii="Frutiger LT Com 45 Light" w:hAnsi="Frutiger LT Com 45 Light"/>
          <w:sz w:val="20"/>
        </w:rPr>
        <w:tab/>
        <w:t>ca.   1,00 €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D13D60">
      <w:pPr>
        <w:ind w:left="2124"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 xml:space="preserve">                </w:t>
      </w:r>
      <w:r w:rsidRPr="00D13D60">
        <w:rPr>
          <w:rFonts w:ascii="Frutiger LT Com 45 Light" w:hAnsi="Frutiger LT Com 45 Light"/>
          <w:sz w:val="16"/>
          <w:szCs w:val="16"/>
        </w:rPr>
        <w:t>(Preise/ Stand: 4/2010)</w:t>
      </w:r>
    </w:p>
    <w:p w:rsidR="00DA109E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</w:p>
    <w:p w:rsidR="00DA109E" w:rsidRPr="00A50D24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Zu beziehen bei:</w:t>
      </w:r>
    </w:p>
    <w:p w:rsidR="00DA109E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Islamisches Wissenschafts- und Bildungsinstitut e.V.</w:t>
      </w:r>
    </w:p>
    <w:p w:rsidR="00DA109E" w:rsidRPr="00A50D24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Buxtehuder Str. 7, 21073 Hamburg</w:t>
      </w:r>
    </w:p>
    <w:p w:rsidR="00DA109E" w:rsidRPr="00A50D24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>Tel. 040 - 32 50 67 -</w:t>
      </w:r>
      <w:r w:rsidRPr="00A50D24">
        <w:rPr>
          <w:rFonts w:ascii="Frutiger LT Com 45 Light" w:hAnsi="Frutiger LT Com 45 Light"/>
          <w:sz w:val="16"/>
          <w:szCs w:val="16"/>
        </w:rPr>
        <w:t xml:space="preserve"> 31</w:t>
      </w:r>
    </w:p>
    <w:p w:rsidR="00DA109E" w:rsidRPr="00A50D24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>FAX 040 - 32 50 67 -</w:t>
      </w:r>
      <w:r w:rsidRPr="00A50D24">
        <w:rPr>
          <w:rFonts w:ascii="Frutiger LT Com 45 Light" w:hAnsi="Frutiger LT Com 45 Light"/>
          <w:sz w:val="16"/>
          <w:szCs w:val="16"/>
        </w:rPr>
        <w:t xml:space="preserve"> 34</w:t>
      </w:r>
    </w:p>
    <w:p w:rsidR="00DA109E" w:rsidRPr="00A50D24" w:rsidRDefault="00DA109E" w:rsidP="00A50D24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 xml:space="preserve">Mail: </w:t>
      </w:r>
      <w:hyperlink r:id="rId5" w:history="1">
        <w:proofErr w:type="spellStart"/>
        <w:r w:rsidRPr="00A50D24">
          <w:rPr>
            <w:rStyle w:val="Hyperlink"/>
            <w:rFonts w:ascii="Frutiger LT Com 45 Light" w:hAnsi="Frutiger LT Com 45 Light"/>
            <w:color w:val="000000"/>
            <w:sz w:val="16"/>
            <w:szCs w:val="16"/>
            <w:u w:val="none"/>
          </w:rPr>
          <w:t>info@iwb-hamburg.de</w:t>
        </w:r>
        <w:proofErr w:type="spellEnd"/>
      </w:hyperlink>
    </w:p>
    <w:p w:rsidR="00DA109E" w:rsidRPr="00077A30" w:rsidRDefault="00DA109E">
      <w:pPr>
        <w:rPr>
          <w:rFonts w:ascii="Frutiger LT Com 45 Light" w:hAnsi="Frutiger LT Com 45 Light"/>
          <w:sz w:val="40"/>
          <w:szCs w:val="40"/>
        </w:rPr>
      </w:pPr>
    </w:p>
    <w:p w:rsidR="00DA109E" w:rsidRPr="00A50D24" w:rsidRDefault="00DA109E">
      <w:pPr>
        <w:rPr>
          <w:rFonts w:ascii="Frutiger LT Com 45 Light" w:hAnsi="Frutiger LT Com 45 Light"/>
          <w:b/>
          <w:sz w:val="24"/>
          <w:szCs w:val="24"/>
        </w:rPr>
      </w:pPr>
      <w:r w:rsidRPr="00A50D24">
        <w:rPr>
          <w:rFonts w:ascii="Frutiger LT Com 45 Light" w:hAnsi="Frutiger LT Com 45 Light"/>
          <w:sz w:val="24"/>
          <w:szCs w:val="24"/>
        </w:rPr>
        <w:t xml:space="preserve">Material zum Thema </w:t>
      </w:r>
      <w:r w:rsidRPr="00A50D24">
        <w:rPr>
          <w:rFonts w:ascii="Frutiger LT Com 45 Light" w:hAnsi="Frutiger LT Com 45 Light"/>
          <w:b/>
          <w:sz w:val="24"/>
          <w:szCs w:val="24"/>
        </w:rPr>
        <w:t>Judentum:</w:t>
      </w:r>
    </w:p>
    <w:p w:rsidR="00DA109E" w:rsidRPr="00077A30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Sederteller</w:t>
      </w:r>
      <w:proofErr w:type="spellEnd"/>
      <w:r>
        <w:rPr>
          <w:rFonts w:ascii="Frutiger LT Com 45 Light" w:hAnsi="Frutiger LT Com 45 Light"/>
          <w:sz w:val="20"/>
        </w:rPr>
        <w:t xml:space="preserve"> (ggf. Speisen: Salz, </w:t>
      </w:r>
      <w:proofErr w:type="spellStart"/>
      <w:r>
        <w:rPr>
          <w:rFonts w:ascii="Frutiger LT Com 45 Light" w:hAnsi="Frutiger LT Com 45 Light"/>
          <w:sz w:val="20"/>
        </w:rPr>
        <w:t>Haroseth</w:t>
      </w:r>
      <w:proofErr w:type="spellEnd"/>
      <w:r>
        <w:rPr>
          <w:rFonts w:ascii="Frutiger LT Com 45 Light" w:hAnsi="Frutiger LT Com 45 Light"/>
          <w:sz w:val="20"/>
        </w:rPr>
        <w:t>, Bitterkräuter, Ei, Knochen, …)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Mazzen</w:t>
      </w:r>
      <w:proofErr w:type="spellEnd"/>
      <w:r w:rsidRPr="00D13D60">
        <w:rPr>
          <w:rFonts w:ascii="Frutiger LT Com 45 Light" w:hAnsi="Frutiger LT Com 45 Light"/>
          <w:sz w:val="20"/>
        </w:rPr>
        <w:t xml:space="preserve"> oder </w:t>
      </w:r>
      <w:proofErr w:type="spellStart"/>
      <w:r w:rsidRPr="00D13D60">
        <w:rPr>
          <w:rFonts w:ascii="Frutiger LT Com 45 Light" w:hAnsi="Frutiger LT Com 45 Light"/>
          <w:sz w:val="20"/>
        </w:rPr>
        <w:t>Mazzatasche</w:t>
      </w:r>
      <w:proofErr w:type="spellEnd"/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>
        <w:rPr>
          <w:rFonts w:ascii="Frutiger LT Com 45 Light" w:hAnsi="Frutiger LT Com 45 Light"/>
          <w:sz w:val="20"/>
        </w:rPr>
        <w:t>Kiddusch</w:t>
      </w:r>
      <w:proofErr w:type="spellEnd"/>
      <w:r>
        <w:rPr>
          <w:rFonts w:ascii="Frutiger LT Com 45 Light" w:hAnsi="Frutiger LT Com 45 Light"/>
          <w:sz w:val="20"/>
        </w:rPr>
        <w:t>-Pokal (Weinkelch)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Menora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ab/>
      </w: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Torarolle</w:t>
      </w:r>
      <w:proofErr w:type="spellEnd"/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Torazeiger</w:t>
      </w:r>
      <w:proofErr w:type="spellEnd"/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Kippa</w:t>
      </w:r>
      <w:proofErr w:type="spellEnd"/>
      <w:r w:rsidRPr="00D13D60">
        <w:rPr>
          <w:rFonts w:ascii="Frutiger LT Com 45 Light" w:hAnsi="Frutiger LT Com 45 Light"/>
          <w:sz w:val="20"/>
        </w:rPr>
        <w:t xml:space="preserve"> (Gebetskappe)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>
        <w:rPr>
          <w:rFonts w:ascii="Frutiger LT Com 45 Light" w:hAnsi="Frutiger LT Com 45 Light"/>
          <w:sz w:val="20"/>
        </w:rPr>
        <w:t>Ta</w:t>
      </w:r>
      <w:r w:rsidRPr="00D13D60">
        <w:rPr>
          <w:rFonts w:ascii="Frutiger LT Com 45 Light" w:hAnsi="Frutiger LT Com 45 Light"/>
          <w:sz w:val="20"/>
        </w:rPr>
        <w:t>lit</w:t>
      </w:r>
      <w:proofErr w:type="spellEnd"/>
      <w:r w:rsidRPr="00D13D60">
        <w:rPr>
          <w:rFonts w:ascii="Frutiger LT Com 45 Light" w:hAnsi="Frutiger LT Com 45 Light"/>
          <w:sz w:val="20"/>
        </w:rPr>
        <w:t xml:space="preserve"> (Gebetsschal) 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Tefillin (Gebetsriemen)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r w:rsidRPr="00D13D60">
        <w:rPr>
          <w:rFonts w:ascii="Frutiger LT Com 45 Light" w:hAnsi="Frutiger LT Com 45 Light"/>
          <w:sz w:val="20"/>
        </w:rPr>
        <w:t>Heilige Schrift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D13D60" w:rsidRDefault="00DA109E" w:rsidP="0060041A">
      <w:pPr>
        <w:ind w:firstLine="708"/>
        <w:rPr>
          <w:rFonts w:ascii="Frutiger LT Com 45 Light" w:hAnsi="Frutiger LT Com 45 Light"/>
          <w:sz w:val="20"/>
        </w:rPr>
      </w:pPr>
      <w:r>
        <w:rPr>
          <w:rFonts w:ascii="Frutiger LT Com 45 Light" w:hAnsi="Frutiger LT Com 45 Light"/>
          <w:sz w:val="20"/>
        </w:rPr>
        <w:t xml:space="preserve">- </w:t>
      </w:r>
      <w:proofErr w:type="spellStart"/>
      <w:r w:rsidRPr="00D13D60">
        <w:rPr>
          <w:rFonts w:ascii="Frutiger LT Com 45 Light" w:hAnsi="Frutiger LT Com 45 Light"/>
          <w:sz w:val="20"/>
        </w:rPr>
        <w:t>Mesusa</w:t>
      </w:r>
      <w:proofErr w:type="spellEnd"/>
      <w:r w:rsidRPr="00D13D60">
        <w:rPr>
          <w:rFonts w:ascii="Frutiger LT Com 45 Light" w:hAnsi="Frutiger LT Com 45 Light"/>
          <w:sz w:val="20"/>
        </w:rPr>
        <w:t xml:space="preserve"> (Tür-Behälter für Glaubensbekenntnis </w:t>
      </w:r>
      <w:proofErr w:type="spellStart"/>
      <w:r w:rsidRPr="00D13D60">
        <w:rPr>
          <w:rFonts w:ascii="Frutiger LT Com 45 Light" w:hAnsi="Frutiger LT Com 45 Light"/>
          <w:sz w:val="20"/>
        </w:rPr>
        <w:t>Sch’ma</w:t>
      </w:r>
      <w:proofErr w:type="spellEnd"/>
      <w:r w:rsidRPr="00D13D60">
        <w:rPr>
          <w:rFonts w:ascii="Frutiger LT Com 45 Light" w:hAnsi="Frutiger LT Com 45 Light"/>
          <w:sz w:val="20"/>
        </w:rPr>
        <w:t xml:space="preserve"> Israel) </w:t>
      </w:r>
    </w:p>
    <w:p w:rsidR="00DA109E" w:rsidRPr="00A50D24" w:rsidRDefault="00DA109E">
      <w:pPr>
        <w:rPr>
          <w:rFonts w:ascii="Frutiger LT Com 45 Light" w:hAnsi="Frutiger LT Com 45 Light"/>
          <w:sz w:val="16"/>
          <w:szCs w:val="16"/>
        </w:rPr>
      </w:pPr>
    </w:p>
    <w:p w:rsidR="00DA109E" w:rsidRPr="00A50D24" w:rsidRDefault="00DA109E" w:rsidP="00A50D24">
      <w:pPr>
        <w:rPr>
          <w:rFonts w:ascii="Frutiger LT Com 45 Light" w:hAnsi="Frutiger LT Com 45 Light"/>
          <w:sz w:val="16"/>
          <w:szCs w:val="16"/>
        </w:rPr>
      </w:pPr>
    </w:p>
    <w:p w:rsidR="00DA109E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In unterschiedlichen Qualitäts-und Preisklassen z. B. zu beziehen</w:t>
      </w:r>
      <w:r>
        <w:rPr>
          <w:rFonts w:ascii="Frutiger LT Com 45 Light" w:hAnsi="Frutiger LT Com 45 Light"/>
          <w:sz w:val="16"/>
          <w:szCs w:val="16"/>
        </w:rPr>
        <w:t xml:space="preserve"> bei: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(Katalog kann angefordert werden)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>DORONIA-</w:t>
      </w:r>
      <w:r w:rsidRPr="00A50D24">
        <w:rPr>
          <w:rFonts w:ascii="Frutiger LT Com 45 Light" w:hAnsi="Frutiger LT Com 45 Light"/>
          <w:sz w:val="16"/>
          <w:szCs w:val="16"/>
        </w:rPr>
        <w:t>Versand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Postfach 10 11 33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>70010 Stuttgart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>Tel. 0711 -</w:t>
      </w:r>
      <w:r w:rsidRPr="00A50D24">
        <w:rPr>
          <w:rFonts w:ascii="Frutiger LT Com 45 Light" w:hAnsi="Frutiger LT Com 45 Light"/>
          <w:sz w:val="16"/>
          <w:szCs w:val="16"/>
        </w:rPr>
        <w:t xml:space="preserve"> 6 07 09 95</w:t>
      </w:r>
    </w:p>
    <w:p w:rsidR="00DA109E" w:rsidRPr="00A50D24" w:rsidRDefault="00DA109E" w:rsidP="0060041A">
      <w:pPr>
        <w:ind w:firstLine="708"/>
        <w:rPr>
          <w:rFonts w:ascii="Frutiger LT Com 45 Light" w:hAnsi="Frutiger LT Com 45 Light"/>
          <w:sz w:val="16"/>
          <w:szCs w:val="16"/>
        </w:rPr>
      </w:pPr>
      <w:r>
        <w:rPr>
          <w:rFonts w:ascii="Frutiger LT Com 45 Light" w:hAnsi="Frutiger LT Com 45 Light"/>
          <w:sz w:val="16"/>
          <w:szCs w:val="16"/>
        </w:rPr>
        <w:t>FAX 0711 -</w:t>
      </w:r>
      <w:r w:rsidRPr="00A50D24">
        <w:rPr>
          <w:rFonts w:ascii="Frutiger LT Com 45 Light" w:hAnsi="Frutiger LT Com 45 Light"/>
          <w:sz w:val="16"/>
          <w:szCs w:val="16"/>
        </w:rPr>
        <w:t xml:space="preserve"> 6 07 09 97</w:t>
      </w:r>
    </w:p>
    <w:p w:rsidR="00DA109E" w:rsidRPr="00077A30" w:rsidRDefault="00DA109E" w:rsidP="00077A30">
      <w:pPr>
        <w:ind w:firstLine="708"/>
        <w:rPr>
          <w:rFonts w:ascii="Frutiger LT Com 45 Light" w:hAnsi="Frutiger LT Com 45 Light"/>
          <w:color w:val="000000"/>
          <w:sz w:val="16"/>
          <w:szCs w:val="16"/>
        </w:rPr>
      </w:pPr>
      <w:r w:rsidRPr="00A50D24">
        <w:rPr>
          <w:rFonts w:ascii="Frutiger LT Com 45 Light" w:hAnsi="Frutiger LT Com 45 Light"/>
          <w:sz w:val="16"/>
          <w:szCs w:val="16"/>
        </w:rPr>
        <w:t xml:space="preserve">Mail: </w:t>
      </w:r>
      <w:hyperlink r:id="rId6" w:history="1">
        <w:proofErr w:type="spellStart"/>
        <w:r w:rsidRPr="00A50D24">
          <w:rPr>
            <w:rStyle w:val="Hyperlink"/>
            <w:rFonts w:ascii="Frutiger LT Com 45 Light" w:hAnsi="Frutiger LT Com 45 Light"/>
            <w:color w:val="000000"/>
            <w:sz w:val="16"/>
            <w:szCs w:val="16"/>
            <w:u w:val="none"/>
          </w:rPr>
          <w:t>doronia@doronia.de</w:t>
        </w:r>
        <w:proofErr w:type="spellEnd"/>
      </w:hyperlink>
    </w:p>
    <w:sectPr w:rsidR="00DA109E" w:rsidRPr="00077A30" w:rsidSect="000C09F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70"/>
    <w:rsid w:val="00013C8D"/>
    <w:rsid w:val="000215E4"/>
    <w:rsid w:val="00077A30"/>
    <w:rsid w:val="000B015A"/>
    <w:rsid w:val="000C09F5"/>
    <w:rsid w:val="0014168F"/>
    <w:rsid w:val="001D381D"/>
    <w:rsid w:val="00225851"/>
    <w:rsid w:val="003C4C3F"/>
    <w:rsid w:val="004A6122"/>
    <w:rsid w:val="0055667C"/>
    <w:rsid w:val="005A1AE8"/>
    <w:rsid w:val="005F1910"/>
    <w:rsid w:val="0060041A"/>
    <w:rsid w:val="0064099E"/>
    <w:rsid w:val="00652970"/>
    <w:rsid w:val="00654845"/>
    <w:rsid w:val="007A4D7C"/>
    <w:rsid w:val="00842687"/>
    <w:rsid w:val="008679E2"/>
    <w:rsid w:val="009A4599"/>
    <w:rsid w:val="00A50D24"/>
    <w:rsid w:val="00C81AEE"/>
    <w:rsid w:val="00C87112"/>
    <w:rsid w:val="00D13D60"/>
    <w:rsid w:val="00D50F3C"/>
    <w:rsid w:val="00D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9F5"/>
    <w:rPr>
      <w:rFonts w:ascii="Century Gothic" w:hAnsi="Century Gothic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C09F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09F5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C09F5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C09F5"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C09F5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C09F5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C09F5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C09F5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71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71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1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71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1CA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71CA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71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71CA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99"/>
    <w:qFormat/>
    <w:rsid w:val="000C09F5"/>
    <w:rPr>
      <w:rFonts w:ascii="Century Gothic" w:hAnsi="Century Gothic" w:cs="Times New Roman"/>
      <w:b/>
    </w:rPr>
  </w:style>
  <w:style w:type="paragraph" w:styleId="Titel">
    <w:name w:val="Title"/>
    <w:basedOn w:val="Standard"/>
    <w:link w:val="TitelZchn"/>
    <w:uiPriority w:val="99"/>
    <w:qFormat/>
    <w:rsid w:val="000C09F5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BD71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dresse">
    <w:name w:val="envelope address"/>
    <w:basedOn w:val="Standard"/>
    <w:uiPriority w:val="99"/>
    <w:rsid w:val="000C09F5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link w:val="UntertitelZchn"/>
    <w:uiPriority w:val="99"/>
    <w:qFormat/>
    <w:rsid w:val="000C09F5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1CA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rsid w:val="000C09F5"/>
    <w:rPr>
      <w:rFonts w:ascii="Century Gothic" w:hAnsi="Century Gothic" w:cs="Times New Roman"/>
    </w:rPr>
  </w:style>
  <w:style w:type="paragraph" w:styleId="RGV-berschrift">
    <w:name w:val="toa heading"/>
    <w:basedOn w:val="Standard"/>
    <w:next w:val="Standard"/>
    <w:uiPriority w:val="99"/>
    <w:semiHidden/>
    <w:rsid w:val="000C09F5"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uiPriority w:val="99"/>
    <w:rsid w:val="000C09F5"/>
    <w:rPr>
      <w:rFonts w:ascii="Century Gothic" w:hAnsi="Century Gothic" w:cs="Times New Roman"/>
    </w:rPr>
  </w:style>
  <w:style w:type="paragraph" w:styleId="NurText">
    <w:name w:val="Plain Text"/>
    <w:basedOn w:val="Standard"/>
    <w:link w:val="NurTextZchn"/>
    <w:uiPriority w:val="99"/>
    <w:rsid w:val="000C09F5"/>
    <w:rPr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71CA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rsid w:val="000C09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D71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akrotext">
    <w:name w:val="macro"/>
    <w:link w:val="MakrotextZchn"/>
    <w:uiPriority w:val="99"/>
    <w:semiHidden/>
    <w:rsid w:val="000C09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D71CA"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0C09F5"/>
    <w:rPr>
      <w:rFonts w:ascii="Century Gothic" w:hAnsi="Century Gothic" w:cs="Times New Roman"/>
      <w:sz w:val="16"/>
    </w:rPr>
  </w:style>
  <w:style w:type="paragraph" w:styleId="Index1">
    <w:name w:val="index 1"/>
    <w:basedOn w:val="Standard"/>
    <w:next w:val="Standard"/>
    <w:autoRedefine/>
    <w:uiPriority w:val="99"/>
    <w:semiHidden/>
    <w:rsid w:val="000C09F5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0C09F5"/>
    <w:rPr>
      <w:b/>
    </w:rPr>
  </w:style>
  <w:style w:type="character" w:styleId="Hyperlink">
    <w:name w:val="Hyperlink"/>
    <w:basedOn w:val="Absatz-Standardschriftart"/>
    <w:uiPriority w:val="99"/>
    <w:rsid w:val="000C09F5"/>
    <w:rPr>
      <w:rFonts w:ascii="Century Gothic" w:hAnsi="Century Gothic"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0C09F5"/>
    <w:rPr>
      <w:rFonts w:ascii="Century Gothic" w:hAnsi="Century Gothic" w:cs="Times New Roman"/>
      <w:color w:val="800080"/>
      <w:u w:val="single"/>
    </w:rPr>
  </w:style>
  <w:style w:type="character" w:styleId="Funotenzeichen">
    <w:name w:val="footnote reference"/>
    <w:basedOn w:val="Absatz-Standardschriftart"/>
    <w:uiPriority w:val="99"/>
    <w:semiHidden/>
    <w:rsid w:val="000C09F5"/>
    <w:rPr>
      <w:rFonts w:ascii="Century Gothic" w:hAnsi="Century Gothic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semiHidden/>
    <w:rsid w:val="000C09F5"/>
    <w:rPr>
      <w:rFonts w:ascii="Century Gothic" w:hAnsi="Century Gothic" w:cs="Times New Roman"/>
      <w:vertAlign w:val="superscript"/>
    </w:rPr>
  </w:style>
  <w:style w:type="character" w:styleId="Hervorhebung">
    <w:name w:val="Emphasis"/>
    <w:basedOn w:val="Absatz-Standardschriftart"/>
    <w:uiPriority w:val="99"/>
    <w:qFormat/>
    <w:rsid w:val="000C09F5"/>
    <w:rPr>
      <w:rFonts w:ascii="Century Gothic" w:hAnsi="Century Gothic"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0C09F5"/>
    <w:pPr>
      <w:shd w:val="clear" w:color="auto" w:fill="000080"/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D71CA"/>
    <w:rPr>
      <w:sz w:val="0"/>
      <w:szCs w:val="0"/>
    </w:rPr>
  </w:style>
  <w:style w:type="paragraph" w:styleId="Umschlagabsenderadresse">
    <w:name w:val="envelope return"/>
    <w:basedOn w:val="Standard"/>
    <w:uiPriority w:val="99"/>
    <w:rsid w:val="000C09F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9F5"/>
    <w:rPr>
      <w:rFonts w:ascii="Century Gothic" w:hAnsi="Century Gothic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C09F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09F5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C09F5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C09F5"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C09F5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C09F5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C09F5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C09F5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71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71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1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71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1CA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71CA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71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71CA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99"/>
    <w:qFormat/>
    <w:rsid w:val="000C09F5"/>
    <w:rPr>
      <w:rFonts w:ascii="Century Gothic" w:hAnsi="Century Gothic" w:cs="Times New Roman"/>
      <w:b/>
    </w:rPr>
  </w:style>
  <w:style w:type="paragraph" w:styleId="Titel">
    <w:name w:val="Title"/>
    <w:basedOn w:val="Standard"/>
    <w:link w:val="TitelZchn"/>
    <w:uiPriority w:val="99"/>
    <w:qFormat/>
    <w:rsid w:val="000C09F5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BD71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dresse">
    <w:name w:val="envelope address"/>
    <w:basedOn w:val="Standard"/>
    <w:uiPriority w:val="99"/>
    <w:rsid w:val="000C09F5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link w:val="UntertitelZchn"/>
    <w:uiPriority w:val="99"/>
    <w:qFormat/>
    <w:rsid w:val="000C09F5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1CA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rsid w:val="000C09F5"/>
    <w:rPr>
      <w:rFonts w:ascii="Century Gothic" w:hAnsi="Century Gothic" w:cs="Times New Roman"/>
    </w:rPr>
  </w:style>
  <w:style w:type="paragraph" w:styleId="RGV-berschrift">
    <w:name w:val="toa heading"/>
    <w:basedOn w:val="Standard"/>
    <w:next w:val="Standard"/>
    <w:uiPriority w:val="99"/>
    <w:semiHidden/>
    <w:rsid w:val="000C09F5"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uiPriority w:val="99"/>
    <w:rsid w:val="000C09F5"/>
    <w:rPr>
      <w:rFonts w:ascii="Century Gothic" w:hAnsi="Century Gothic" w:cs="Times New Roman"/>
    </w:rPr>
  </w:style>
  <w:style w:type="paragraph" w:styleId="NurText">
    <w:name w:val="Plain Text"/>
    <w:basedOn w:val="Standard"/>
    <w:link w:val="NurTextZchn"/>
    <w:uiPriority w:val="99"/>
    <w:rsid w:val="000C09F5"/>
    <w:rPr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71CA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rsid w:val="000C09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D71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akrotext">
    <w:name w:val="macro"/>
    <w:link w:val="MakrotextZchn"/>
    <w:uiPriority w:val="99"/>
    <w:semiHidden/>
    <w:rsid w:val="000C09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D71CA"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0C09F5"/>
    <w:rPr>
      <w:rFonts w:ascii="Century Gothic" w:hAnsi="Century Gothic" w:cs="Times New Roman"/>
      <w:sz w:val="16"/>
    </w:rPr>
  </w:style>
  <w:style w:type="paragraph" w:styleId="Index1">
    <w:name w:val="index 1"/>
    <w:basedOn w:val="Standard"/>
    <w:next w:val="Standard"/>
    <w:autoRedefine/>
    <w:uiPriority w:val="99"/>
    <w:semiHidden/>
    <w:rsid w:val="000C09F5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0C09F5"/>
    <w:rPr>
      <w:b/>
    </w:rPr>
  </w:style>
  <w:style w:type="character" w:styleId="Hyperlink">
    <w:name w:val="Hyperlink"/>
    <w:basedOn w:val="Absatz-Standardschriftart"/>
    <w:uiPriority w:val="99"/>
    <w:rsid w:val="000C09F5"/>
    <w:rPr>
      <w:rFonts w:ascii="Century Gothic" w:hAnsi="Century Gothic"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0C09F5"/>
    <w:rPr>
      <w:rFonts w:ascii="Century Gothic" w:hAnsi="Century Gothic" w:cs="Times New Roman"/>
      <w:color w:val="800080"/>
      <w:u w:val="single"/>
    </w:rPr>
  </w:style>
  <w:style w:type="character" w:styleId="Funotenzeichen">
    <w:name w:val="footnote reference"/>
    <w:basedOn w:val="Absatz-Standardschriftart"/>
    <w:uiPriority w:val="99"/>
    <w:semiHidden/>
    <w:rsid w:val="000C09F5"/>
    <w:rPr>
      <w:rFonts w:ascii="Century Gothic" w:hAnsi="Century Gothic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semiHidden/>
    <w:rsid w:val="000C09F5"/>
    <w:rPr>
      <w:rFonts w:ascii="Century Gothic" w:hAnsi="Century Gothic" w:cs="Times New Roman"/>
      <w:vertAlign w:val="superscript"/>
    </w:rPr>
  </w:style>
  <w:style w:type="character" w:styleId="Hervorhebung">
    <w:name w:val="Emphasis"/>
    <w:basedOn w:val="Absatz-Standardschriftart"/>
    <w:uiPriority w:val="99"/>
    <w:qFormat/>
    <w:rsid w:val="000C09F5"/>
    <w:rPr>
      <w:rFonts w:ascii="Century Gothic" w:hAnsi="Century Gothic"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0C09F5"/>
    <w:pPr>
      <w:shd w:val="clear" w:color="auto" w:fill="000080"/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D71CA"/>
    <w:rPr>
      <w:sz w:val="0"/>
      <w:szCs w:val="0"/>
    </w:rPr>
  </w:style>
  <w:style w:type="paragraph" w:styleId="Umschlagabsenderadresse">
    <w:name w:val="envelope return"/>
    <w:basedOn w:val="Standard"/>
    <w:uiPriority w:val="99"/>
    <w:rsid w:val="000C09F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onia@doronia.de" TargetMode="External"/><Relationship Id="rId5" Type="http://schemas.openxmlformats.org/officeDocument/2006/relationships/hyperlink" Target="mailto:info@iwb-ham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4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zum Thema Islam:</dc:title>
  <dc:creator>Administrator</dc:creator>
  <cp:lastModifiedBy>Administrator</cp:lastModifiedBy>
  <cp:revision>2</cp:revision>
  <cp:lastPrinted>2013-12-09T08:16:00Z</cp:lastPrinted>
  <dcterms:created xsi:type="dcterms:W3CDTF">2016-11-21T15:19:00Z</dcterms:created>
  <dcterms:modified xsi:type="dcterms:W3CDTF">2016-11-21T15:19:00Z</dcterms:modified>
</cp:coreProperties>
</file>