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BB" w:rsidRPr="0080618C" w:rsidRDefault="008616BB" w:rsidP="00BE0CF3">
      <w:pPr>
        <w:outlineLvl w:val="0"/>
        <w:rPr>
          <w:rFonts w:ascii="Comic Sans MS" w:hAnsi="Comic Sans MS"/>
          <w:b/>
          <w:sz w:val="24"/>
          <w:szCs w:val="24"/>
        </w:rPr>
      </w:pPr>
      <w:r w:rsidRPr="0080618C">
        <w:rPr>
          <w:rFonts w:ascii="Comic Sans MS" w:hAnsi="Comic Sans MS"/>
          <w:b/>
          <w:sz w:val="24"/>
          <w:szCs w:val="24"/>
        </w:rPr>
        <w:t>Partneraufgabe:</w:t>
      </w:r>
    </w:p>
    <w:p w:rsidR="008616BB" w:rsidRDefault="008616BB" w:rsidP="0080618C">
      <w:pPr>
        <w:spacing w:line="240" w:lineRule="auto"/>
        <w:rPr>
          <w:rFonts w:ascii="Comic Sans MS" w:hAnsi="Comic Sans MS"/>
          <w:b/>
          <w:sz w:val="24"/>
          <w:szCs w:val="24"/>
        </w:rPr>
      </w:pPr>
      <w:r w:rsidRPr="0080618C">
        <w:rPr>
          <w:rFonts w:ascii="Comic Sans MS" w:hAnsi="Comic Sans MS"/>
          <w:b/>
          <w:sz w:val="24"/>
          <w:szCs w:val="24"/>
        </w:rPr>
        <w:t>Warum ihr denkt, dass es manchmal vorteilhaft sein kann, dass man –genauso wie Annas Papa– in Beispielgeschichten spricht? Schreibt eure Antworten in Stichpunkten auf die linke, größere Spalte. Wenn euch beim Reden auch Gründe einfallen, warum es nicht gut ist in Beispielgeschichten zu reden, könnt ihr die</w:t>
      </w:r>
      <w:r>
        <w:rPr>
          <w:rFonts w:ascii="Comic Sans MS" w:hAnsi="Comic Sans MS"/>
          <w:b/>
          <w:sz w:val="24"/>
          <w:szCs w:val="24"/>
        </w:rPr>
        <w:t>se</w:t>
      </w:r>
      <w:r w:rsidRPr="0080618C">
        <w:rPr>
          <w:rFonts w:ascii="Comic Sans MS" w:hAnsi="Comic Sans MS"/>
          <w:b/>
          <w:sz w:val="24"/>
          <w:szCs w:val="24"/>
        </w:rPr>
        <w:t xml:space="preserve"> in die rechte, kleinere Spalte schreiben.</w:t>
      </w:r>
    </w:p>
    <w:p w:rsidR="008616BB" w:rsidRDefault="008616BB" w:rsidP="0080618C">
      <w:pPr>
        <w:spacing w:line="240" w:lineRule="auto"/>
        <w:rPr>
          <w:rFonts w:ascii="Comic Sans MS" w:hAnsi="Comic Sans MS"/>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73"/>
        <w:gridCol w:w="5386"/>
      </w:tblGrid>
      <w:tr w:rsidR="008616BB" w:rsidRPr="007F7932" w:rsidTr="007F7932">
        <w:tc>
          <w:tcPr>
            <w:tcW w:w="10173" w:type="dxa"/>
          </w:tcPr>
          <w:p w:rsidR="008616BB" w:rsidRPr="007F7932" w:rsidRDefault="008616BB" w:rsidP="007F7932">
            <w:pPr>
              <w:spacing w:line="240" w:lineRule="auto"/>
              <w:rPr>
                <w:rFonts w:ascii="Comic Sans MS" w:hAnsi="Comic Sans MS"/>
                <w:b/>
                <w:sz w:val="32"/>
                <w:szCs w:val="32"/>
              </w:rPr>
            </w:pPr>
            <w:r w:rsidRPr="007F7932">
              <w:rPr>
                <w:rFonts w:ascii="Comic Sans MS" w:hAnsi="Comic Sans MS"/>
                <w:b/>
                <w:sz w:val="44"/>
                <w:szCs w:val="44"/>
              </w:rPr>
              <w:t>+</w:t>
            </w:r>
            <w:r w:rsidRPr="007F7932">
              <w:rPr>
                <w:rFonts w:ascii="Comic Sans MS" w:hAnsi="Comic Sans MS"/>
                <w:b/>
                <w:sz w:val="32"/>
                <w:szCs w:val="32"/>
              </w:rPr>
              <w:t xml:space="preserve"> Beispielgeschichten</w:t>
            </w:r>
          </w:p>
        </w:tc>
        <w:tc>
          <w:tcPr>
            <w:tcW w:w="5386" w:type="dxa"/>
          </w:tcPr>
          <w:p w:rsidR="008616BB" w:rsidRPr="007F7932" w:rsidRDefault="008616BB" w:rsidP="007F7932">
            <w:pPr>
              <w:spacing w:line="240" w:lineRule="auto"/>
              <w:rPr>
                <w:rFonts w:ascii="Comic Sans MS" w:hAnsi="Comic Sans MS"/>
                <w:b/>
                <w:sz w:val="32"/>
                <w:szCs w:val="32"/>
              </w:rPr>
            </w:pPr>
            <w:r w:rsidRPr="007F7932">
              <w:rPr>
                <w:rFonts w:ascii="Comic Sans MS" w:hAnsi="Comic Sans MS"/>
                <w:b/>
                <w:sz w:val="44"/>
                <w:szCs w:val="44"/>
              </w:rPr>
              <w:t>-</w:t>
            </w:r>
            <w:r w:rsidRPr="007F7932">
              <w:rPr>
                <w:rFonts w:ascii="Comic Sans MS" w:hAnsi="Comic Sans MS"/>
                <w:b/>
                <w:sz w:val="32"/>
                <w:szCs w:val="32"/>
              </w:rPr>
              <w:t xml:space="preserve"> Beispielgeschichten</w:t>
            </w:r>
          </w:p>
        </w:tc>
      </w:tr>
      <w:tr w:rsidR="008616BB" w:rsidRPr="007F7932" w:rsidTr="007F7932">
        <w:trPr>
          <w:trHeight w:val="70"/>
        </w:trPr>
        <w:tc>
          <w:tcPr>
            <w:tcW w:w="10173" w:type="dxa"/>
          </w:tcPr>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p w:rsidR="008616BB" w:rsidRPr="007F7932" w:rsidRDefault="008616BB" w:rsidP="007F7932">
            <w:pPr>
              <w:spacing w:line="240" w:lineRule="auto"/>
            </w:pPr>
          </w:p>
        </w:tc>
        <w:tc>
          <w:tcPr>
            <w:tcW w:w="5386" w:type="dxa"/>
          </w:tcPr>
          <w:p w:rsidR="008616BB" w:rsidRPr="007F7932" w:rsidRDefault="008616BB" w:rsidP="007F7932">
            <w:pPr>
              <w:spacing w:line="240" w:lineRule="auto"/>
            </w:pPr>
          </w:p>
        </w:tc>
      </w:tr>
    </w:tbl>
    <w:p w:rsidR="008616BB" w:rsidRDefault="008616BB">
      <w:bookmarkStart w:id="0" w:name="_GoBack"/>
      <w:bookmarkEnd w:id="0"/>
    </w:p>
    <w:sectPr w:rsidR="008616BB" w:rsidSect="0080618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18C"/>
    <w:rsid w:val="000D4840"/>
    <w:rsid w:val="0019713B"/>
    <w:rsid w:val="0028382A"/>
    <w:rsid w:val="004147A1"/>
    <w:rsid w:val="00571E8E"/>
    <w:rsid w:val="007F7932"/>
    <w:rsid w:val="0080618C"/>
    <w:rsid w:val="008616BB"/>
    <w:rsid w:val="008D330E"/>
    <w:rsid w:val="00962D71"/>
    <w:rsid w:val="00982134"/>
    <w:rsid w:val="00AE225C"/>
    <w:rsid w:val="00BE0CF3"/>
    <w:rsid w:val="00C04D0F"/>
    <w:rsid w:val="00C71E2B"/>
    <w:rsid w:val="00E0460C"/>
    <w:rsid w:val="00FE7DB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8C"/>
    <w:pPr>
      <w:spacing w:line="360" w:lineRule="auto"/>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618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61</Words>
  <Characters>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Partneraufgabe:</dc:title>
  <dc:subject/>
  <dc:creator>Benjamin Müller</dc:creator>
  <cp:keywords/>
  <dc:description/>
  <cp:lastModifiedBy>bPeters</cp:lastModifiedBy>
  <cp:revision>2</cp:revision>
  <dcterms:created xsi:type="dcterms:W3CDTF">2013-10-21T06:47:00Z</dcterms:created>
  <dcterms:modified xsi:type="dcterms:W3CDTF">2013-10-21T06:47:00Z</dcterms:modified>
</cp:coreProperties>
</file>