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46A6F" w14:textId="04B7DA54" w:rsidR="00C60632" w:rsidRPr="005B6C89" w:rsidRDefault="00C60632" w:rsidP="00C7070A">
      <w:pPr>
        <w:jc w:val="center"/>
        <w:rPr>
          <w:rFonts w:ascii="Frutiger LT Com 45 Light" w:hAnsi="Frutiger LT Com 45 Light" w:cstheme="minorHAnsi"/>
          <w:b/>
          <w:bCs/>
          <w:sz w:val="20"/>
          <w:szCs w:val="20"/>
        </w:rPr>
      </w:pPr>
      <w:r w:rsidRPr="005B6C89">
        <w:rPr>
          <w:rFonts w:ascii="Frutiger LT Com 45 Light" w:hAnsi="Frutiger LT Com 45 Light" w:cstheme="minorHAnsi"/>
          <w:b/>
          <w:bCs/>
          <w:sz w:val="20"/>
          <w:szCs w:val="20"/>
        </w:rPr>
        <w:t>(B</w:t>
      </w:r>
      <w:r w:rsidR="00C7070A" w:rsidRPr="005B6C89">
        <w:rPr>
          <w:rFonts w:ascii="Frutiger LT Com 45 Light" w:hAnsi="Frutiger LT Com 45 Light" w:cstheme="minorHAnsi"/>
          <w:b/>
          <w:bCs/>
          <w:sz w:val="20"/>
          <w:szCs w:val="20"/>
        </w:rPr>
        <w:t>eispielhafter) s</w:t>
      </w:r>
      <w:r w:rsidR="00C7070A" w:rsidRPr="005B6C89">
        <w:rPr>
          <w:rFonts w:ascii="Frutiger LT Com 45 Light" w:hAnsi="Frutiger LT Com 45 Light" w:cstheme="minorHAnsi"/>
          <w:b/>
          <w:bCs/>
          <w:sz w:val="20"/>
          <w:szCs w:val="20"/>
        </w:rPr>
        <w:t>chuleigener Arbeits</w:t>
      </w:r>
      <w:r w:rsidRPr="005B6C89">
        <w:rPr>
          <w:rFonts w:ascii="Frutiger LT Com 45 Light" w:hAnsi="Frutiger LT Com 45 Light" w:cstheme="minorHAnsi"/>
          <w:b/>
          <w:bCs/>
          <w:sz w:val="20"/>
          <w:szCs w:val="20"/>
        </w:rPr>
        <w:t>plan</w:t>
      </w:r>
      <w:r w:rsidR="00FA48C2" w:rsidRPr="005B6C89">
        <w:rPr>
          <w:rStyle w:val="Funotenzeichen"/>
          <w:rFonts w:ascii="Frutiger LT Com 45 Light" w:hAnsi="Frutiger LT Com 45 Light" w:cstheme="minorHAnsi"/>
          <w:b/>
          <w:bCs/>
          <w:sz w:val="20"/>
          <w:szCs w:val="20"/>
        </w:rPr>
        <w:footnoteReference w:id="1"/>
      </w:r>
    </w:p>
    <w:p w14:paraId="378659C3" w14:textId="7C0354C6" w:rsidR="00C60632" w:rsidRPr="005B6C89" w:rsidRDefault="00C7070A" w:rsidP="00C7070A">
      <w:pPr>
        <w:jc w:val="center"/>
        <w:rPr>
          <w:rFonts w:ascii="Frutiger LT Com 45 Light" w:hAnsi="Frutiger LT Com 45 Light" w:cstheme="minorHAnsi"/>
          <w:b/>
          <w:bCs/>
          <w:sz w:val="20"/>
          <w:szCs w:val="20"/>
        </w:rPr>
      </w:pPr>
      <w:r w:rsidRPr="005B6C89">
        <w:rPr>
          <w:rFonts w:ascii="Frutiger LT Com 45 Light" w:hAnsi="Frutiger LT Com 45 Light" w:cstheme="minorHAnsi"/>
          <w:b/>
          <w:bCs/>
          <w:sz w:val="20"/>
          <w:szCs w:val="20"/>
        </w:rPr>
        <w:t>für das Fach Evangelische Religion</w:t>
      </w:r>
      <w:r w:rsidR="00C60632" w:rsidRPr="005B6C89">
        <w:rPr>
          <w:rStyle w:val="Funotenzeichen"/>
          <w:rFonts w:ascii="Frutiger LT Com 45 Light" w:hAnsi="Frutiger LT Com 45 Light" w:cstheme="minorHAnsi"/>
          <w:b/>
          <w:bCs/>
          <w:sz w:val="20"/>
          <w:szCs w:val="20"/>
        </w:rPr>
        <w:footnoteReference w:id="2"/>
      </w:r>
    </w:p>
    <w:p w14:paraId="5BF30C50" w14:textId="70EFF538" w:rsidR="00C7070A" w:rsidRPr="005B6C89" w:rsidRDefault="00C7070A" w:rsidP="00C7070A">
      <w:pPr>
        <w:jc w:val="center"/>
        <w:rPr>
          <w:rFonts w:ascii="Frutiger LT Com 45 Light" w:hAnsi="Frutiger LT Com 45 Light" w:cstheme="minorHAnsi"/>
          <w:b/>
          <w:bCs/>
          <w:sz w:val="20"/>
          <w:szCs w:val="20"/>
        </w:rPr>
      </w:pPr>
      <w:r w:rsidRPr="005B6C89">
        <w:rPr>
          <w:rFonts w:ascii="Frutiger LT Com 45 Light" w:hAnsi="Frutiger LT Com 45 Light" w:cstheme="minorHAnsi"/>
          <w:b/>
          <w:bCs/>
          <w:sz w:val="20"/>
          <w:szCs w:val="20"/>
        </w:rPr>
        <w:t>XXX Schule – Stand: Mai 2020</w:t>
      </w:r>
    </w:p>
    <w:p w14:paraId="162C3168" w14:textId="30A2A977" w:rsidR="00C7070A" w:rsidRPr="005B6C89" w:rsidRDefault="00C7070A" w:rsidP="005B6C89">
      <w:pPr>
        <w:tabs>
          <w:tab w:val="left" w:pos="2595"/>
        </w:tabs>
        <w:rPr>
          <w:rFonts w:ascii="Frutiger LT Com 45 Light" w:hAnsi="Frutiger LT Com 45 Light" w:cstheme="minorHAnsi"/>
          <w:b/>
          <w:bCs/>
          <w:sz w:val="20"/>
          <w:szCs w:val="20"/>
        </w:rPr>
      </w:pPr>
    </w:p>
    <w:p w14:paraId="38701C2D" w14:textId="2FB498D2" w:rsidR="00C7070A" w:rsidRPr="005B6C89" w:rsidRDefault="00C7070A" w:rsidP="00C7070A">
      <w:pPr>
        <w:rPr>
          <w:rFonts w:ascii="Frutiger LT Com 45 Light" w:hAnsi="Frutiger LT Com 45 Light" w:cstheme="minorHAnsi"/>
          <w:b/>
          <w:bCs/>
          <w:sz w:val="20"/>
          <w:szCs w:val="20"/>
        </w:rPr>
      </w:pPr>
      <w:r w:rsidRPr="005B6C89">
        <w:rPr>
          <w:rFonts w:ascii="Frutiger LT Com 45 Light" w:hAnsi="Frutiger LT Com 45 Light" w:cstheme="minorHAnsi"/>
          <w:b/>
          <w:bCs/>
          <w:sz w:val="20"/>
          <w:szCs w:val="20"/>
        </w:rPr>
        <w:t xml:space="preserve">Für die Jahrgänge </w:t>
      </w:r>
      <w:r w:rsidR="005B6C89">
        <w:rPr>
          <w:rFonts w:ascii="Frutiger LT Com 45 Light" w:hAnsi="Frutiger LT Com 45 Light" w:cstheme="minorHAnsi"/>
          <w:b/>
          <w:bCs/>
          <w:sz w:val="20"/>
          <w:szCs w:val="20"/>
        </w:rPr>
        <w:t>1/2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5"/>
        <w:gridCol w:w="2872"/>
        <w:gridCol w:w="2832"/>
        <w:gridCol w:w="1616"/>
        <w:gridCol w:w="2509"/>
        <w:gridCol w:w="1581"/>
        <w:gridCol w:w="1772"/>
      </w:tblGrid>
      <w:tr w:rsidR="005B6C89" w:rsidRPr="005B6C89" w14:paraId="33CC6842" w14:textId="77777777" w:rsidTr="005B6C89">
        <w:tc>
          <w:tcPr>
            <w:tcW w:w="1095" w:type="dxa"/>
          </w:tcPr>
          <w:p w14:paraId="3FF5C96F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Zeit</w:t>
            </w:r>
          </w:p>
        </w:tc>
        <w:tc>
          <w:tcPr>
            <w:tcW w:w="2872" w:type="dxa"/>
          </w:tcPr>
          <w:p w14:paraId="4C21814B" w14:textId="77777777" w:rsidR="00C7070A" w:rsidRDefault="00C7070A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Inhaltsbezogene Kompetenz</w:t>
            </w:r>
          </w:p>
          <w:p w14:paraId="2CBADFAE" w14:textId="77777777" w:rsidR="005B6C89" w:rsidRPr="005B6C89" w:rsidRDefault="005B6C89" w:rsidP="002C49D0">
            <w:pPr>
              <w:rPr>
                <w:rFonts w:ascii="Frutiger LT Com 45 Light" w:hAnsi="Frutiger LT Com 45 Light" w:cstheme="minorHAnsi"/>
                <w:i/>
                <w:sz w:val="20"/>
                <w:szCs w:val="20"/>
              </w:rPr>
            </w:pPr>
          </w:p>
          <w:p w14:paraId="533D6E0E" w14:textId="3032CE0A" w:rsidR="005B6C89" w:rsidRPr="005B6C89" w:rsidRDefault="005B6C89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i/>
                <w:sz w:val="20"/>
                <w:szCs w:val="20"/>
              </w:rPr>
              <w:t>Die Schüler*innen…</w:t>
            </w:r>
          </w:p>
        </w:tc>
        <w:tc>
          <w:tcPr>
            <w:tcW w:w="2832" w:type="dxa"/>
          </w:tcPr>
          <w:p w14:paraId="379E0AB8" w14:textId="77777777" w:rsidR="00C7070A" w:rsidRDefault="00C7070A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Prozessbezogene Kompetenz</w:t>
            </w:r>
          </w:p>
          <w:p w14:paraId="4A9733FD" w14:textId="77777777" w:rsidR="005B6C89" w:rsidRDefault="005B6C89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</w:p>
          <w:p w14:paraId="76B3FAE8" w14:textId="7C0FBDD8" w:rsidR="005B6C89" w:rsidRPr="005B6C89" w:rsidRDefault="005B6C89" w:rsidP="002C49D0">
            <w:pPr>
              <w:rPr>
                <w:rFonts w:ascii="Frutiger LT Com 45 Light" w:hAnsi="Frutiger LT Com 45 Light" w:cstheme="minorHAnsi"/>
                <w:i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i/>
                <w:sz w:val="20"/>
                <w:szCs w:val="20"/>
              </w:rPr>
              <w:t>Die Schüler*innen…</w:t>
            </w:r>
          </w:p>
        </w:tc>
        <w:tc>
          <w:tcPr>
            <w:tcW w:w="1616" w:type="dxa"/>
          </w:tcPr>
          <w:p w14:paraId="71AD7EBB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Thema</w:t>
            </w:r>
          </w:p>
        </w:tc>
        <w:tc>
          <w:tcPr>
            <w:tcW w:w="2509" w:type="dxa"/>
          </w:tcPr>
          <w:p w14:paraId="27E3ADDE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Materialien, Medien, Bibelstellen</w:t>
            </w:r>
          </w:p>
        </w:tc>
        <w:tc>
          <w:tcPr>
            <w:tcW w:w="1581" w:type="dxa"/>
          </w:tcPr>
          <w:p w14:paraId="6491E0B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Wortspeicher</w:t>
            </w:r>
          </w:p>
        </w:tc>
        <w:tc>
          <w:tcPr>
            <w:tcW w:w="1772" w:type="dxa"/>
          </w:tcPr>
          <w:p w14:paraId="4B666F66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proofErr w:type="spellStart"/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KoKoRU</w:t>
            </w:r>
            <w:proofErr w:type="spellEnd"/>
          </w:p>
        </w:tc>
      </w:tr>
      <w:tr w:rsidR="005B6C89" w:rsidRPr="005B6C89" w14:paraId="69D21064" w14:textId="77777777" w:rsidTr="005B6C89">
        <w:tc>
          <w:tcPr>
            <w:tcW w:w="1095" w:type="dxa"/>
          </w:tcPr>
          <w:p w14:paraId="43C87B6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Sommer -Herbst</w:t>
            </w:r>
          </w:p>
          <w:p w14:paraId="7D32E692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24C46C2C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1E7694A6" w14:textId="1BF02E25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…nehmen Gefühle bei sich und anderen wahr, beschreiben sie und erläutern mögliche Umgangsformen mit Gefühlen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463174C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…bringen Sinneseindrücke, Gedanken, Gefühle und Fragen zum Ausdruck.</w:t>
            </w:r>
          </w:p>
        </w:tc>
        <w:tc>
          <w:tcPr>
            <w:tcW w:w="1616" w:type="dxa"/>
          </w:tcPr>
          <w:p w14:paraId="7259D34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Ich und die anderen - </w:t>
            </w:r>
          </w:p>
          <w:p w14:paraId="7B0B349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die anderen und ich</w:t>
            </w:r>
          </w:p>
        </w:tc>
        <w:tc>
          <w:tcPr>
            <w:tcW w:w="2509" w:type="dxa"/>
          </w:tcPr>
          <w:p w14:paraId="77ED70F9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Bücher: Irgendwie anders (Chris Russell) oder</w:t>
            </w:r>
          </w:p>
          <w:p w14:paraId="6B1404DA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Elmar (David 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Mc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Kee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),</w:t>
            </w:r>
          </w:p>
          <w:p w14:paraId="7A0B1DE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Gefühlsuhr, </w:t>
            </w:r>
          </w:p>
          <w:p w14:paraId="1786E064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Ich und meine Familie,</w:t>
            </w:r>
          </w:p>
          <w:p w14:paraId="2C5B1C18" w14:textId="1F665A95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Ich</w:t>
            </w:r>
            <w:r w:rsidR="001520A4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  <w:r w:rsidR="001520A4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–</w:t>
            </w:r>
            <w:r w:rsidR="001520A4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Buch erstellen</w:t>
            </w:r>
          </w:p>
        </w:tc>
        <w:tc>
          <w:tcPr>
            <w:tcW w:w="1581" w:type="dxa"/>
          </w:tcPr>
          <w:p w14:paraId="3E518E4C" w14:textId="77777777" w:rsidR="00C7070A" w:rsidRPr="005B6C89" w:rsidRDefault="00C7070A" w:rsidP="002C49D0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Gefühle </w:t>
            </w:r>
          </w:p>
          <w:p w14:paraId="59CCE1AF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3FADBE1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0796FBCB" w14:textId="77777777" w:rsidTr="005B6C89">
        <w:tc>
          <w:tcPr>
            <w:tcW w:w="1095" w:type="dxa"/>
          </w:tcPr>
          <w:p w14:paraId="3ACBBB5F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Sommer -Herbst</w:t>
            </w:r>
          </w:p>
          <w:p w14:paraId="34E00CB2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1253D2B2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34C6BBD3" w14:textId="06005763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…formulieren Aspekte gelingenden Zusammenlebens und wenden diese an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47205A3B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…beschreiben Merkmale der Konfessionen und verstehen die Zugehörigkeit zur eigenen Konfession.</w:t>
            </w:r>
          </w:p>
        </w:tc>
        <w:tc>
          <w:tcPr>
            <w:tcW w:w="1616" w:type="dxa"/>
          </w:tcPr>
          <w:p w14:paraId="3F325556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Unsere Klasse</w:t>
            </w:r>
          </w:p>
        </w:tc>
        <w:tc>
          <w:tcPr>
            <w:tcW w:w="2509" w:type="dxa"/>
          </w:tcPr>
          <w:p w14:paraId="09009E29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Leben in der Gemeinschaft,</w:t>
            </w:r>
          </w:p>
          <w:p w14:paraId="77C03D2B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Klassenregeln,</w:t>
            </w:r>
          </w:p>
          <w:p w14:paraId="24F79641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Kooperationsspiele,</w:t>
            </w:r>
          </w:p>
          <w:p w14:paraId="494C0A5D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Klassenfotos machen,</w:t>
            </w:r>
          </w:p>
          <w:p w14:paraId="053667F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Geburtstagkalender erstellen</w:t>
            </w:r>
          </w:p>
        </w:tc>
        <w:tc>
          <w:tcPr>
            <w:tcW w:w="1581" w:type="dxa"/>
          </w:tcPr>
          <w:p w14:paraId="133ED123" w14:textId="77777777" w:rsidR="00C7070A" w:rsidRPr="005B6C89" w:rsidRDefault="00C7070A" w:rsidP="002C49D0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Gemeinschaft</w:t>
            </w:r>
          </w:p>
        </w:tc>
        <w:tc>
          <w:tcPr>
            <w:tcW w:w="1772" w:type="dxa"/>
          </w:tcPr>
          <w:p w14:paraId="6BE9E8DB" w14:textId="60593A1C" w:rsidR="00C7070A" w:rsidRPr="005B6C89" w:rsidRDefault="00C7070A" w:rsidP="001520A4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evangelisch – katholisch</w:t>
            </w:r>
            <w:r w:rsidR="001520A4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  <w:r w:rsidR="001520A4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–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ohne Konfession sein</w:t>
            </w:r>
          </w:p>
        </w:tc>
      </w:tr>
      <w:tr w:rsidR="005B6C89" w:rsidRPr="005B6C89" w14:paraId="261179C0" w14:textId="77777777" w:rsidTr="005B6C89">
        <w:tc>
          <w:tcPr>
            <w:tcW w:w="1095" w:type="dxa"/>
          </w:tcPr>
          <w:p w14:paraId="46465351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Sommer -Herbst</w:t>
            </w:r>
          </w:p>
          <w:p w14:paraId="12F72996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2F032D32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7E99881" w14:textId="134D17A8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…erklären, dass nach biblischer Aussage jeder Mensch in seiner Einmaligkeit ein von Gott geliebtes Geschöpf ist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478C4F53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…benennen biblische Geschichten und Glaubenszeugnisse und erläutern ihre Bedeutung für heutige Lebenssituationen.</w:t>
            </w:r>
          </w:p>
        </w:tc>
        <w:tc>
          <w:tcPr>
            <w:tcW w:w="1616" w:type="dxa"/>
          </w:tcPr>
          <w:p w14:paraId="6CCC0169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Ich bin einmalig</w:t>
            </w:r>
          </w:p>
        </w:tc>
        <w:tc>
          <w:tcPr>
            <w:tcW w:w="2509" w:type="dxa"/>
          </w:tcPr>
          <w:p w14:paraId="695F0650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Gottesebenbildlichkeit,</w:t>
            </w:r>
          </w:p>
          <w:p w14:paraId="7D821DED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Ich habe einen Namen,</w:t>
            </w:r>
          </w:p>
          <w:p w14:paraId="69C018B9" w14:textId="237A9FB3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Gottes Segen als Zusage,</w:t>
            </w:r>
          </w:p>
          <w:p w14:paraId="09816FD7" w14:textId="028D385A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Lied: Gott hat alle Kinder lieb </w:t>
            </w:r>
            <w:r w:rsidR="001520A4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oder </w:t>
            </w:r>
            <w:proofErr w:type="spellStart"/>
            <w:r w:rsidR="001520A4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Kindermutmachlied</w:t>
            </w:r>
            <w:proofErr w:type="spellEnd"/>
            <w:r w:rsidR="001520A4">
              <w:rPr>
                <w:rFonts w:ascii="Frutiger LT Com 45 Light" w:hAnsi="Frutiger LT Com 45 Light" w:cstheme="minorHAnsi"/>
                <w:sz w:val="20"/>
                <w:szCs w:val="20"/>
              </w:rPr>
              <w:t>,</w:t>
            </w:r>
          </w:p>
          <w:p w14:paraId="45AC3D88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Buch: Das kleine Ich bin Ich (Mira Lobe)</w:t>
            </w:r>
          </w:p>
        </w:tc>
        <w:tc>
          <w:tcPr>
            <w:tcW w:w="1581" w:type="dxa"/>
          </w:tcPr>
          <w:p w14:paraId="7BC16D9C" w14:textId="77777777" w:rsidR="00C7070A" w:rsidRPr="005B6C89" w:rsidRDefault="00C7070A" w:rsidP="002C49D0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behütet sein, einmalig</w:t>
            </w:r>
          </w:p>
        </w:tc>
        <w:tc>
          <w:tcPr>
            <w:tcW w:w="1772" w:type="dxa"/>
          </w:tcPr>
          <w:p w14:paraId="4696E66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706BEA09" w14:textId="77777777" w:rsidTr="005B6C89">
        <w:tc>
          <w:tcPr>
            <w:tcW w:w="1095" w:type="dxa"/>
          </w:tcPr>
          <w:p w14:paraId="0778720D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Herbst - Winter</w:t>
            </w:r>
          </w:p>
        </w:tc>
        <w:tc>
          <w:tcPr>
            <w:tcW w:w="2872" w:type="dxa"/>
          </w:tcPr>
          <w:p w14:paraId="32BC1226" w14:textId="7B7964C7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…beschreiben eigene und biblische Gottesvorstellungen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741102D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 xml:space="preserve">…drücken eigene Glaubensvorstellungen zu Gott, </w:t>
            </w:r>
            <w:r w:rsidRPr="005B6C89">
              <w:rPr>
                <w:rFonts w:ascii="Frutiger LT Com 45 Light" w:hAnsi="Frutiger LT Com 45 Light" w:cstheme="minorHAnsi"/>
                <w:strike/>
                <w:color w:val="000000"/>
                <w:sz w:val="20"/>
                <w:szCs w:val="20"/>
              </w:rPr>
              <w:t>Jesus Christus und Kirche</w:t>
            </w: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 xml:space="preserve"> ästhetisch aus.</w:t>
            </w:r>
          </w:p>
        </w:tc>
        <w:tc>
          <w:tcPr>
            <w:tcW w:w="1616" w:type="dxa"/>
          </w:tcPr>
          <w:p w14:paraId="4BA6AD13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Gott im Himmel und auf Erden?</w:t>
            </w:r>
          </w:p>
        </w:tc>
        <w:tc>
          <w:tcPr>
            <w:tcW w:w="2509" w:type="dxa"/>
          </w:tcPr>
          <w:p w14:paraId="544A89F1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Buch: Gott ist wie Himbeereis (Simone Stracke),</w:t>
            </w:r>
          </w:p>
          <w:p w14:paraId="4A9ACCCC" w14:textId="27751914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Wo wohnt Gott? Wie ist Gott?,</w:t>
            </w:r>
          </w:p>
          <w:p w14:paraId="2FAF9DAE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Lied: Gottes Liebe ist wie die Sonne, Gott (mit Naturmaterialien) darstellen, Erfahrungen mit Gott: Josef (in Auszügen),</w:t>
            </w:r>
          </w:p>
          <w:p w14:paraId="7F40E171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Lied: Gott hält die ganze Welt</w:t>
            </w:r>
          </w:p>
        </w:tc>
        <w:tc>
          <w:tcPr>
            <w:tcW w:w="1581" w:type="dxa"/>
          </w:tcPr>
          <w:p w14:paraId="7715A5F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Gott</w:t>
            </w:r>
          </w:p>
        </w:tc>
        <w:tc>
          <w:tcPr>
            <w:tcW w:w="1772" w:type="dxa"/>
          </w:tcPr>
          <w:p w14:paraId="148C963A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10D92F3C" w14:textId="77777777" w:rsidTr="005B6C89">
        <w:tc>
          <w:tcPr>
            <w:tcW w:w="1095" w:type="dxa"/>
          </w:tcPr>
          <w:p w14:paraId="76FE5998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Herbst - Winter</w:t>
            </w:r>
          </w:p>
        </w:tc>
        <w:tc>
          <w:tcPr>
            <w:tcW w:w="2872" w:type="dxa"/>
          </w:tcPr>
          <w:p w14:paraId="16C02604" w14:textId="312FCD6A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…geben Situationen wieder, in denen Menschen Erfahrungen mit Gott machen</w:t>
            </w:r>
            <w:r w:rsidR="001520A4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647F1C6D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…übertragen biblische Texte durch kreative Gestaltung in die eigene Lebenswelt.</w:t>
            </w:r>
          </w:p>
        </w:tc>
        <w:tc>
          <w:tcPr>
            <w:tcW w:w="1616" w:type="dxa"/>
          </w:tcPr>
          <w:p w14:paraId="7B726B8B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Gott begleitet, bewahrt und hilft</w:t>
            </w:r>
          </w:p>
        </w:tc>
        <w:tc>
          <w:tcPr>
            <w:tcW w:w="2509" w:type="dxa"/>
          </w:tcPr>
          <w:p w14:paraId="6F94AD8D" w14:textId="77777777" w:rsidR="00C7070A" w:rsidRPr="005B6C89" w:rsidRDefault="00C7070A" w:rsidP="002C49D0">
            <w:pPr>
              <w:autoSpaceDE w:val="0"/>
              <w:spacing w:before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Noah (in Auszügen), Abraham und Sara (in Auszügen), Psalm 23</w:t>
            </w:r>
          </w:p>
        </w:tc>
        <w:tc>
          <w:tcPr>
            <w:tcW w:w="1581" w:type="dxa"/>
          </w:tcPr>
          <w:p w14:paraId="35D2F661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Segen</w:t>
            </w:r>
          </w:p>
        </w:tc>
        <w:tc>
          <w:tcPr>
            <w:tcW w:w="1772" w:type="dxa"/>
          </w:tcPr>
          <w:p w14:paraId="7942C053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3F6D0480" w14:textId="77777777" w:rsidTr="005B6C89">
        <w:tc>
          <w:tcPr>
            <w:tcW w:w="1095" w:type="dxa"/>
          </w:tcPr>
          <w:p w14:paraId="76F5C6AB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Herbst - Winter</w:t>
            </w:r>
          </w:p>
        </w:tc>
        <w:tc>
          <w:tcPr>
            <w:tcW w:w="2872" w:type="dxa"/>
          </w:tcPr>
          <w:p w14:paraId="4DD37EF6" w14:textId="4D0C99FB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…beschreiben Ausdrucksformen, in denen eine Beziehung zu Gott deutlich wird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45BA927C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…teilen eigene Fragen, Überzeugungen und religiöse Erfahrungen anderen mit und tauschen sich darüber aus.</w:t>
            </w:r>
          </w:p>
        </w:tc>
        <w:tc>
          <w:tcPr>
            <w:tcW w:w="1616" w:type="dxa"/>
          </w:tcPr>
          <w:p w14:paraId="21928733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Mit Gott „sprechen“</w:t>
            </w:r>
          </w:p>
        </w:tc>
        <w:tc>
          <w:tcPr>
            <w:tcW w:w="2509" w:type="dxa"/>
          </w:tcPr>
          <w:p w14:paraId="0D597570" w14:textId="77777777" w:rsidR="00C7070A" w:rsidRPr="005B6C89" w:rsidRDefault="00C7070A" w:rsidP="002C49D0">
            <w:pPr>
              <w:autoSpaceDE w:val="0"/>
              <w:spacing w:before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Gleichnis vom verlorenen Schaf, gebundene und freie Gebete / Ausdrucksformen wie Tanz, Lied, Stoßgebet, Tischgebet</w:t>
            </w:r>
          </w:p>
        </w:tc>
        <w:tc>
          <w:tcPr>
            <w:tcW w:w="1581" w:type="dxa"/>
          </w:tcPr>
          <w:p w14:paraId="3BFB0F39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Gebet</w:t>
            </w:r>
          </w:p>
        </w:tc>
        <w:tc>
          <w:tcPr>
            <w:tcW w:w="1772" w:type="dxa"/>
          </w:tcPr>
          <w:p w14:paraId="2983C6C4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13E8F8CB" w14:textId="77777777" w:rsidTr="005B6C89">
        <w:tc>
          <w:tcPr>
            <w:tcW w:w="1095" w:type="dxa"/>
          </w:tcPr>
          <w:p w14:paraId="54527E49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Herbst - Winter</w:t>
            </w:r>
          </w:p>
        </w:tc>
        <w:tc>
          <w:tcPr>
            <w:tcW w:w="2872" w:type="dxa"/>
          </w:tcPr>
          <w:p w14:paraId="7BC3A3E9" w14:textId="03D6D671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…nehmen den Menschen Jesus in seinem Lebensumfeld wahr und beschreiben Situationen aus seinem Leben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1B742958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…bringen Sinneseindrücke, Gedanken, Gefühle und Fragen zum Ausdruck.</w:t>
            </w:r>
          </w:p>
        </w:tc>
        <w:tc>
          <w:tcPr>
            <w:tcW w:w="1616" w:type="dxa"/>
          </w:tcPr>
          <w:p w14:paraId="5262C6A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Jesus von Nazareth</w:t>
            </w:r>
          </w:p>
        </w:tc>
        <w:tc>
          <w:tcPr>
            <w:tcW w:w="2509" w:type="dxa"/>
          </w:tcPr>
          <w:p w14:paraId="326B9231" w14:textId="77777777" w:rsidR="00C7070A" w:rsidRPr="005B6C89" w:rsidRDefault="00C7070A" w:rsidP="002C49D0">
            <w:pPr>
              <w:autoSpaceDE w:val="0"/>
              <w:spacing w:before="120" w:after="120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 xml:space="preserve">Zeit und Umwelt Jesu: Wohnen, Berufe, Jesu Geburt, Weihnachtslieder, Menschen folgten und folgen Jesus nach: Berufung der ersten Jünger, Jesus begegnet Zachäus, Lied: Zachäus war ein kleiner Mann, Lied: Das wünsch ich sehr,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Kindersegnung </w:t>
            </w:r>
          </w:p>
        </w:tc>
        <w:tc>
          <w:tcPr>
            <w:tcW w:w="1581" w:type="dxa"/>
          </w:tcPr>
          <w:p w14:paraId="63D42B01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Jünger</w:t>
            </w:r>
          </w:p>
          <w:p w14:paraId="5D82B0F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Nachfolge</w:t>
            </w:r>
          </w:p>
        </w:tc>
        <w:tc>
          <w:tcPr>
            <w:tcW w:w="1772" w:type="dxa"/>
          </w:tcPr>
          <w:p w14:paraId="79CBA0E9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1564461E" w14:textId="77777777" w:rsidTr="005B6C89">
        <w:tc>
          <w:tcPr>
            <w:tcW w:w="1095" w:type="dxa"/>
          </w:tcPr>
          <w:p w14:paraId="6B9D37D2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Winter - Ostern</w:t>
            </w:r>
          </w:p>
        </w:tc>
        <w:tc>
          <w:tcPr>
            <w:tcW w:w="2872" w:type="dxa"/>
          </w:tcPr>
          <w:p w14:paraId="09735659" w14:textId="59C3E41D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…beschreiben Jesu enge Verbundenheit mit Gott und seine besondere Beziehung zu den Menschen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28C44CE8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…drücken eigene Glaubensvorstellungen zu </w:t>
            </w:r>
            <w:r w:rsidRPr="005B6C89">
              <w:rPr>
                <w:rFonts w:ascii="Frutiger LT Com 45 Light" w:hAnsi="Frutiger LT Com 45 Light" w:cstheme="minorHAnsi"/>
                <w:strike/>
                <w:sz w:val="20"/>
                <w:szCs w:val="20"/>
              </w:rPr>
              <w:t>Gott,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Jesus Christus </w:t>
            </w:r>
            <w:r w:rsidRPr="005B6C89">
              <w:rPr>
                <w:rFonts w:ascii="Frutiger LT Com 45 Light" w:hAnsi="Frutiger LT Com 45 Light" w:cstheme="minorHAnsi"/>
                <w:strike/>
                <w:sz w:val="20"/>
                <w:szCs w:val="20"/>
              </w:rPr>
              <w:t>und Kirche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ästhetisch aus.</w:t>
            </w:r>
          </w:p>
        </w:tc>
        <w:tc>
          <w:tcPr>
            <w:tcW w:w="1616" w:type="dxa"/>
          </w:tcPr>
          <w:p w14:paraId="0DC7191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Jesus Christus</w:t>
            </w:r>
          </w:p>
        </w:tc>
        <w:tc>
          <w:tcPr>
            <w:tcW w:w="2509" w:type="dxa"/>
          </w:tcPr>
          <w:p w14:paraId="2A19E1F8" w14:textId="77777777" w:rsidR="00C7070A" w:rsidRPr="005B6C89" w:rsidRDefault="00C7070A" w:rsidP="002C49D0">
            <w:pPr>
              <w:autoSpaceDE w:val="0"/>
              <w:spacing w:before="120" w:after="120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 xml:space="preserve">Jesu Taufe, Gottessohnschaft, Bild: Johannes tauft Jesus (Sieger Köder), Der gute Hirte (Jesus erzählt in Bildern von Gott), Jesus wendet sich heilbringend den Menschen zu: Heilung des </w:t>
            </w:r>
            <w:proofErr w:type="spellStart"/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Bartimäus</w:t>
            </w:r>
            <w:proofErr w:type="spellEnd"/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, Lied: Du bist da, wo Menschen leben, Heilung des Gelähmten</w:t>
            </w:r>
          </w:p>
        </w:tc>
        <w:tc>
          <w:tcPr>
            <w:tcW w:w="1581" w:type="dxa"/>
          </w:tcPr>
          <w:p w14:paraId="3DFEA86F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Taufe</w:t>
            </w:r>
          </w:p>
          <w:p w14:paraId="6D906CC8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Heilung</w:t>
            </w:r>
          </w:p>
        </w:tc>
        <w:tc>
          <w:tcPr>
            <w:tcW w:w="1772" w:type="dxa"/>
          </w:tcPr>
          <w:p w14:paraId="58AA394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Taufe als Sakrament</w:t>
            </w:r>
          </w:p>
        </w:tc>
      </w:tr>
      <w:tr w:rsidR="005B6C89" w:rsidRPr="005B6C89" w14:paraId="486589CA" w14:textId="77777777" w:rsidTr="005B6C89">
        <w:tc>
          <w:tcPr>
            <w:tcW w:w="1095" w:type="dxa"/>
          </w:tcPr>
          <w:p w14:paraId="42E2A0E6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Winter - Ostern</w:t>
            </w:r>
          </w:p>
        </w:tc>
        <w:tc>
          <w:tcPr>
            <w:tcW w:w="2872" w:type="dxa"/>
          </w:tcPr>
          <w:p w14:paraId="0B4373A5" w14:textId="40F79E54" w:rsidR="00C7070A" w:rsidRPr="005B6C89" w:rsidRDefault="00C7070A" w:rsidP="002C49D0">
            <w:pPr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…nehmen die Schönheit der Welt, aber auch ihre Schutzbedürftigkeit wahr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35B83D7C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 identifizieren Staunenswertes durch sinnliche Wahrnehmung und stellen existenzielle Fragen.</w:t>
            </w:r>
          </w:p>
        </w:tc>
        <w:tc>
          <w:tcPr>
            <w:tcW w:w="1616" w:type="dxa"/>
          </w:tcPr>
          <w:p w14:paraId="781B8EE4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Über die Schöpfung staunen</w:t>
            </w:r>
          </w:p>
        </w:tc>
        <w:tc>
          <w:tcPr>
            <w:tcW w:w="2509" w:type="dxa"/>
          </w:tcPr>
          <w:p w14:paraId="5445C0A8" w14:textId="77777777" w:rsidR="00C7070A" w:rsidRPr="005B6C89" w:rsidRDefault="00C7070A" w:rsidP="002C49D0">
            <w:pPr>
              <w:autoSpaceDE w:val="0"/>
              <w:spacing w:before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Psalm 104, Naturspaziergang, eine Staun-Ausstellung, Erntedank, Dankbarkeit, Lieder: Du hast uns deine Welt geschenkt, Danke, Müllsammelaktion</w:t>
            </w:r>
          </w:p>
        </w:tc>
        <w:tc>
          <w:tcPr>
            <w:tcW w:w="1581" w:type="dxa"/>
          </w:tcPr>
          <w:p w14:paraId="12FCC261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Dank</w:t>
            </w:r>
          </w:p>
          <w:p w14:paraId="05B9B272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Erntedank </w:t>
            </w:r>
          </w:p>
        </w:tc>
        <w:tc>
          <w:tcPr>
            <w:tcW w:w="1772" w:type="dxa"/>
          </w:tcPr>
          <w:p w14:paraId="3FFF8386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301B5732" w14:textId="77777777" w:rsidTr="005B6C89">
        <w:tc>
          <w:tcPr>
            <w:tcW w:w="1095" w:type="dxa"/>
          </w:tcPr>
          <w:p w14:paraId="7A63E99D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Winter - Ostern</w:t>
            </w:r>
          </w:p>
        </w:tc>
        <w:tc>
          <w:tcPr>
            <w:tcW w:w="2872" w:type="dxa"/>
          </w:tcPr>
          <w:p w14:paraId="66062711" w14:textId="26074E9A" w:rsidR="00C7070A" w:rsidRPr="005B6C89" w:rsidRDefault="00C7070A" w:rsidP="002C49D0">
            <w:pPr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…beschreiben Handlungsmöglichkeiten für ein friedliches Miteinander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15159AE9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…unterscheiden und beurteilen Sichtweisen zu Fragen nach Gott, dem Menschen und dem Zusammenleben.</w:t>
            </w:r>
          </w:p>
        </w:tc>
        <w:tc>
          <w:tcPr>
            <w:tcW w:w="1616" w:type="dxa"/>
          </w:tcPr>
          <w:p w14:paraId="78E4870D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Streit und Versöhnung</w:t>
            </w:r>
          </w:p>
        </w:tc>
        <w:tc>
          <w:tcPr>
            <w:tcW w:w="2509" w:type="dxa"/>
          </w:tcPr>
          <w:p w14:paraId="721DF694" w14:textId="77777777" w:rsidR="00C7070A" w:rsidRPr="005B6C89" w:rsidRDefault="00C7070A" w:rsidP="002C49D0">
            <w:pPr>
              <w:autoSpaceDE w:val="0"/>
              <w:spacing w:before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Regeln und Rituale, Streit und Versöhnung, Konflikte in der Lebenswelt, Jakob und Esau (in Auszügen)</w:t>
            </w:r>
          </w:p>
          <w:p w14:paraId="02898B86" w14:textId="77777777" w:rsidR="00C7070A" w:rsidRPr="005B6C89" w:rsidRDefault="00C7070A" w:rsidP="002C49D0">
            <w:pPr>
              <w:autoSpaceDE w:val="0"/>
              <w:spacing w:before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Josef und seine Brüder (in Auszügen), Lied: Wo ein Mensch Vertrauen schenkt</w:t>
            </w:r>
          </w:p>
        </w:tc>
        <w:tc>
          <w:tcPr>
            <w:tcW w:w="1581" w:type="dxa"/>
          </w:tcPr>
          <w:p w14:paraId="71BA3B9D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Versöhnung</w:t>
            </w:r>
          </w:p>
        </w:tc>
        <w:tc>
          <w:tcPr>
            <w:tcW w:w="1772" w:type="dxa"/>
          </w:tcPr>
          <w:p w14:paraId="108DEF20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4F352BB3" w14:textId="77777777" w:rsidTr="005B6C89">
        <w:tc>
          <w:tcPr>
            <w:tcW w:w="1095" w:type="dxa"/>
          </w:tcPr>
          <w:p w14:paraId="23ECF853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Herbst - Winter</w:t>
            </w:r>
          </w:p>
        </w:tc>
        <w:tc>
          <w:tcPr>
            <w:tcW w:w="2872" w:type="dxa"/>
          </w:tcPr>
          <w:p w14:paraId="54FF55DA" w14:textId="5FD15FA1" w:rsidR="00C7070A" w:rsidRPr="005B6C89" w:rsidRDefault="00C7070A" w:rsidP="002C49D0">
            <w:pPr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…erklären, dass Menschen sich aus Nächstenliebe für andere einsetzen</w:t>
            </w:r>
            <w:r w:rsidR="001520A4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628D73E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…begründen eigene Gedankengänge und Positionen.</w:t>
            </w:r>
          </w:p>
        </w:tc>
        <w:tc>
          <w:tcPr>
            <w:tcW w:w="1616" w:type="dxa"/>
          </w:tcPr>
          <w:p w14:paraId="67A40104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Bischof Nikolaus und</w:t>
            </w:r>
          </w:p>
          <w:p w14:paraId="19C7D4B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St. Martin</w:t>
            </w:r>
          </w:p>
        </w:tc>
        <w:tc>
          <w:tcPr>
            <w:tcW w:w="2509" w:type="dxa"/>
          </w:tcPr>
          <w:p w14:paraId="2238374A" w14:textId="77777777" w:rsidR="00C7070A" w:rsidRPr="005B6C89" w:rsidRDefault="00C7070A" w:rsidP="002C49D0">
            <w:pPr>
              <w:autoSpaceDE w:val="0"/>
              <w:spacing w:before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 xml:space="preserve">St. Martin, Martinslied, Bischof Nikolaus, Nikolauslied, Buch: Der </w:t>
            </w: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lastRenderedPageBreak/>
              <w:t>rote Mantel (Heinz Janisch)</w:t>
            </w:r>
          </w:p>
        </w:tc>
        <w:tc>
          <w:tcPr>
            <w:tcW w:w="1581" w:type="dxa"/>
          </w:tcPr>
          <w:p w14:paraId="61ADDE4F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lastRenderedPageBreak/>
              <w:t>Nächstenliebe</w:t>
            </w:r>
          </w:p>
        </w:tc>
        <w:tc>
          <w:tcPr>
            <w:tcW w:w="1772" w:type="dxa"/>
          </w:tcPr>
          <w:p w14:paraId="6636610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Heiligenverehrung</w:t>
            </w:r>
          </w:p>
        </w:tc>
      </w:tr>
      <w:tr w:rsidR="005B6C89" w:rsidRPr="005B6C89" w14:paraId="7F1568EE" w14:textId="77777777" w:rsidTr="005B6C89">
        <w:tc>
          <w:tcPr>
            <w:tcW w:w="1095" w:type="dxa"/>
          </w:tcPr>
          <w:p w14:paraId="45DA49EB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872" w:type="dxa"/>
          </w:tcPr>
          <w:p w14:paraId="625298AE" w14:textId="62F65596" w:rsidR="00C7070A" w:rsidRPr="005B6C89" w:rsidRDefault="00C7070A" w:rsidP="002C49D0">
            <w:pPr>
              <w:tabs>
                <w:tab w:val="left" w:pos="360"/>
              </w:tabs>
              <w:autoSpaceDN w:val="0"/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…nehmen eine Kirche in ihrer Umgebung als besonderen Raum und Ort der Gemeinde wahr</w:t>
            </w:r>
            <w:r w:rsidR="001520A4">
              <w:rPr>
                <w:rFonts w:ascii="Frutiger LT Com 45 Light" w:hAnsi="Frutiger LT Com 45 Light" w:cstheme="minorHAnsi"/>
                <w:sz w:val="20"/>
                <w:szCs w:val="20"/>
              </w:rPr>
              <w:t>.</w:t>
            </w:r>
          </w:p>
          <w:p w14:paraId="15B84306" w14:textId="77777777" w:rsidR="00C7070A" w:rsidRPr="005B6C89" w:rsidRDefault="00C7070A" w:rsidP="002C49D0">
            <w:pPr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832" w:type="dxa"/>
          </w:tcPr>
          <w:p w14:paraId="58F001AA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…nehmen religiöse Traditionen und Spuren in der Lebenswelt wahr und beschreiben sie.</w:t>
            </w:r>
          </w:p>
        </w:tc>
        <w:tc>
          <w:tcPr>
            <w:tcW w:w="1616" w:type="dxa"/>
          </w:tcPr>
          <w:p w14:paraId="0A7CB15A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Unsere Kirche</w:t>
            </w:r>
          </w:p>
        </w:tc>
        <w:tc>
          <w:tcPr>
            <w:tcW w:w="2509" w:type="dxa"/>
          </w:tcPr>
          <w:p w14:paraId="6CAC6DF5" w14:textId="77777777" w:rsidR="00C7070A" w:rsidRPr="005B6C89" w:rsidRDefault="00C7070A" w:rsidP="002C49D0">
            <w:pPr>
              <w:autoSpaceDE w:val="0"/>
              <w:spacing w:before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Erleben des Kirchraums, Menschen in der Gemeinde, Gemeindliche Angebote für Kinder, Gespräch mit dem Diakon/Pastor</w:t>
            </w:r>
          </w:p>
        </w:tc>
        <w:tc>
          <w:tcPr>
            <w:tcW w:w="1581" w:type="dxa"/>
          </w:tcPr>
          <w:p w14:paraId="2E034CE9" w14:textId="77777777" w:rsidR="00C7070A" w:rsidRPr="005B6C89" w:rsidRDefault="00C7070A" w:rsidP="002C49D0">
            <w:pPr>
              <w:spacing w:before="120" w:after="60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Kirche</w:t>
            </w:r>
          </w:p>
          <w:p w14:paraId="4FAA58B1" w14:textId="77777777" w:rsidR="00C7070A" w:rsidRPr="005B6C89" w:rsidRDefault="00C7070A" w:rsidP="002C49D0">
            <w:pPr>
              <w:spacing w:before="120" w:after="60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Gemeinde</w:t>
            </w:r>
          </w:p>
          <w:p w14:paraId="5519542B" w14:textId="77777777" w:rsidR="00C7070A" w:rsidRPr="005B6C89" w:rsidRDefault="00C7070A" w:rsidP="002C49D0">
            <w:pPr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72" w:type="dxa"/>
          </w:tcPr>
          <w:p w14:paraId="47BED59B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Evangelische – katholische Gemeinden, verschiedene Berufe in den Gemeinden</w:t>
            </w:r>
          </w:p>
        </w:tc>
      </w:tr>
      <w:tr w:rsidR="005B6C89" w:rsidRPr="005B6C89" w14:paraId="30B34CB8" w14:textId="77777777" w:rsidTr="005B6C89">
        <w:tc>
          <w:tcPr>
            <w:tcW w:w="1095" w:type="dxa"/>
          </w:tcPr>
          <w:p w14:paraId="7367798E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872" w:type="dxa"/>
          </w:tcPr>
          <w:p w14:paraId="63AF299B" w14:textId="0CFD5FB6" w:rsidR="00C7070A" w:rsidRPr="005B6C89" w:rsidRDefault="00C7070A" w:rsidP="002C49D0">
            <w:pPr>
              <w:tabs>
                <w:tab w:val="left" w:pos="360"/>
              </w:tabs>
              <w:autoSpaceDN w:val="0"/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…beschreiben ausgewählte christliche Feste und geben deren Bedeutung wieder</w:t>
            </w:r>
            <w:r w:rsidR="001520A4">
              <w:rPr>
                <w:rFonts w:ascii="Frutiger LT Com 45 Light" w:hAnsi="Frutiger LT Com 45 Light" w:cstheme="minorHAnsi"/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51DC043C" w14:textId="77777777" w:rsidR="00C7070A" w:rsidRPr="005B6C89" w:rsidRDefault="00C7070A" w:rsidP="002C49D0">
            <w:pPr>
              <w:widowControl w:val="0"/>
              <w:suppressAutoHyphens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…deuten </w:t>
            </w: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vorhandene Erfahrungen mit gelebter und überlieferter Religion im Gespräch.</w:t>
            </w:r>
          </w:p>
          <w:p w14:paraId="009B6557" w14:textId="77777777" w:rsidR="00C7070A" w:rsidRPr="005B6C89" w:rsidRDefault="00C7070A" w:rsidP="002C49D0">
            <w:pPr>
              <w:widowControl w:val="0"/>
              <w:suppressAutoHyphens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</w:p>
          <w:p w14:paraId="648B7187" w14:textId="77777777" w:rsidR="00C7070A" w:rsidRPr="005B6C89" w:rsidRDefault="00C7070A" w:rsidP="002C49D0">
            <w:pPr>
              <w:widowControl w:val="0"/>
              <w:suppressAutoHyphens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…haben erprobend an religiösen Ausdrucksformen teil und reflektieren ihre Erfahrungen.</w:t>
            </w:r>
          </w:p>
          <w:p w14:paraId="548F275A" w14:textId="77777777" w:rsidR="00C7070A" w:rsidRPr="005B6C89" w:rsidRDefault="00C7070A" w:rsidP="002C49D0">
            <w:pPr>
              <w:widowControl w:val="0"/>
              <w:suppressAutoHyphens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</w:p>
          <w:p w14:paraId="12E58ECD" w14:textId="77777777" w:rsidR="00C7070A" w:rsidRPr="005B6C89" w:rsidRDefault="00C7070A" w:rsidP="002C49D0">
            <w:pPr>
              <w:widowControl w:val="0"/>
              <w:suppressAutoHyphens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…gestalten Feste des Kirchenjahres und religiöse Feiern im schulischen Leben mit.</w:t>
            </w:r>
          </w:p>
          <w:p w14:paraId="0BA3FF8E" w14:textId="77777777" w:rsidR="00C7070A" w:rsidRPr="005B6C89" w:rsidRDefault="00C7070A" w:rsidP="002C49D0">
            <w:pPr>
              <w:widowControl w:val="0"/>
              <w:suppressAutoHyphens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</w:p>
          <w:p w14:paraId="2D8F9D1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798A3F2A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Feste im Kirchenjahr</w:t>
            </w:r>
          </w:p>
        </w:tc>
        <w:tc>
          <w:tcPr>
            <w:tcW w:w="2509" w:type="dxa"/>
          </w:tcPr>
          <w:p w14:paraId="47A616DC" w14:textId="77777777" w:rsidR="00C7070A" w:rsidRPr="005B6C89" w:rsidRDefault="00C7070A" w:rsidP="002C49D0">
            <w:pPr>
              <w:pStyle w:val="StandardWeb3"/>
              <w:autoSpaceDE/>
              <w:autoSpaceDN w:val="0"/>
              <w:spacing w:before="120" w:after="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Das Kirchenjahr, Weihnachtsevangelien, Ostergeschehnisse, Lieder: Aus der Tiefe rufe ich, Mir ist ein Licht aufgegangen, 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Emmausgeschichte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</w:tcPr>
          <w:p w14:paraId="49C7BF47" w14:textId="77777777" w:rsidR="00C7070A" w:rsidRPr="005B6C89" w:rsidRDefault="00C7070A" w:rsidP="002C49D0">
            <w:pPr>
              <w:spacing w:before="120" w:after="60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Advent</w:t>
            </w:r>
          </w:p>
          <w:p w14:paraId="0F01D9F7" w14:textId="77777777" w:rsidR="00C7070A" w:rsidRPr="005B6C89" w:rsidRDefault="00C7070A" w:rsidP="002C49D0">
            <w:pPr>
              <w:spacing w:before="120" w:after="60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Weihnachten</w:t>
            </w:r>
          </w:p>
          <w:p w14:paraId="5513A408" w14:textId="77777777" w:rsidR="00C7070A" w:rsidRPr="005B6C89" w:rsidRDefault="00C7070A" w:rsidP="002C49D0">
            <w:pPr>
              <w:spacing w:before="120" w:after="60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</w:t>
            </w:r>
          </w:p>
        </w:tc>
        <w:tc>
          <w:tcPr>
            <w:tcW w:w="1772" w:type="dxa"/>
          </w:tcPr>
          <w:p w14:paraId="6D88B5CC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Festkreise ev./kath.</w:t>
            </w:r>
          </w:p>
        </w:tc>
      </w:tr>
      <w:tr w:rsidR="005B6C89" w:rsidRPr="005B6C89" w14:paraId="5FFA9AA8" w14:textId="77777777" w:rsidTr="005B6C89">
        <w:tc>
          <w:tcPr>
            <w:tcW w:w="1095" w:type="dxa"/>
          </w:tcPr>
          <w:p w14:paraId="69930130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872" w:type="dxa"/>
          </w:tcPr>
          <w:p w14:paraId="47A1802E" w14:textId="67EAB0FA" w:rsidR="00C7070A" w:rsidRPr="005B6C89" w:rsidRDefault="00C7070A" w:rsidP="002C49D0">
            <w:pPr>
              <w:tabs>
                <w:tab w:val="left" w:pos="360"/>
              </w:tabs>
              <w:autoSpaceDN w:val="0"/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…beschreiben Formen christlicher Glaubenspraxis</w:t>
            </w:r>
            <w:r w:rsidR="001520A4">
              <w:rPr>
                <w:rFonts w:ascii="Frutiger LT Com 45 Light" w:hAnsi="Frutiger LT Com 45 Light" w:cstheme="minorHAnsi"/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19BF3436" w14:textId="77777777" w:rsidR="00C7070A" w:rsidRPr="005B6C89" w:rsidRDefault="00C7070A" w:rsidP="002C49D0">
            <w:pPr>
              <w:widowControl w:val="0"/>
              <w:suppressAutoHyphens/>
              <w:spacing w:after="240"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…nehmen grundlegende religiöse Ausdrucksformen wahr und erkennen sie in verschiedenen Kontexten wieder.</w:t>
            </w:r>
          </w:p>
          <w:p w14:paraId="5742CABE" w14:textId="77777777" w:rsidR="00C7070A" w:rsidRPr="005B6C89" w:rsidRDefault="00C7070A" w:rsidP="002C49D0">
            <w:pPr>
              <w:widowControl w:val="0"/>
              <w:suppressAutoHyphens/>
              <w:spacing w:after="240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…gestalten religiöse Symbole und Rituale.</w:t>
            </w:r>
          </w:p>
        </w:tc>
        <w:tc>
          <w:tcPr>
            <w:tcW w:w="1616" w:type="dxa"/>
          </w:tcPr>
          <w:p w14:paraId="3868ADAC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christliches Leben</w:t>
            </w:r>
          </w:p>
        </w:tc>
        <w:tc>
          <w:tcPr>
            <w:tcW w:w="2509" w:type="dxa"/>
          </w:tcPr>
          <w:p w14:paraId="22DB6060" w14:textId="77777777" w:rsidR="00C7070A" w:rsidRPr="005B6C89" w:rsidRDefault="00C7070A" w:rsidP="002C49D0">
            <w:pPr>
              <w:pStyle w:val="StandardWeb3"/>
              <w:autoSpaceDE/>
              <w:autoSpaceDN w:val="0"/>
              <w:spacing w:before="120" w:after="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beten, singen, feiern, z.B. Weihnachtsrituale, Segen, Lied: Segne uns mit der Weite des Himmels</w:t>
            </w:r>
          </w:p>
        </w:tc>
        <w:tc>
          <w:tcPr>
            <w:tcW w:w="1581" w:type="dxa"/>
          </w:tcPr>
          <w:p w14:paraId="550D01E4" w14:textId="77777777" w:rsidR="00C7070A" w:rsidRPr="005B6C89" w:rsidRDefault="00C7070A" w:rsidP="002C49D0">
            <w:pPr>
              <w:spacing w:before="120" w:after="60"/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6F0E5873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14641EB4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Kreuzzeichen</w:t>
            </w:r>
          </w:p>
        </w:tc>
      </w:tr>
      <w:tr w:rsidR="005B6C89" w:rsidRPr="005B6C89" w14:paraId="4800EC84" w14:textId="77777777" w:rsidTr="005B6C89">
        <w:tc>
          <w:tcPr>
            <w:tcW w:w="1095" w:type="dxa"/>
          </w:tcPr>
          <w:p w14:paraId="2C0C12DF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872" w:type="dxa"/>
          </w:tcPr>
          <w:p w14:paraId="663CC7CE" w14:textId="63A49899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 xml:space="preserve">…nehmen wahr, dass Menschen verschiedenen </w:t>
            </w: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lastRenderedPageBreak/>
              <w:t>Religionen oder keiner Religion angehören</w:t>
            </w:r>
            <w:r w:rsidR="001520A4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832" w:type="dxa"/>
          </w:tcPr>
          <w:p w14:paraId="44CA1F06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 xml:space="preserve">…nehmen andere Perspektiven ein und setzen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sich mit verschiedenen Glaubensvorstellungen, Konfessionen und Religionen auseinander.</w:t>
            </w:r>
          </w:p>
        </w:tc>
        <w:tc>
          <w:tcPr>
            <w:tcW w:w="1616" w:type="dxa"/>
          </w:tcPr>
          <w:p w14:paraId="19150651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 xml:space="preserve">Woran glaubst du? Woran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glauben andere?</w:t>
            </w:r>
          </w:p>
        </w:tc>
        <w:tc>
          <w:tcPr>
            <w:tcW w:w="2509" w:type="dxa"/>
          </w:tcPr>
          <w:p w14:paraId="56A022CC" w14:textId="77777777" w:rsidR="00C7070A" w:rsidRPr="005B6C89" w:rsidRDefault="00C7070A" w:rsidP="002C49D0">
            <w:pPr>
              <w:pStyle w:val="StandardWeb3"/>
              <w:autoSpaceDE/>
              <w:autoSpaceDN w:val="0"/>
              <w:spacing w:before="120" w:after="0" w:line="276" w:lineRule="auto"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lastRenderedPageBreak/>
              <w:t xml:space="preserve">Kinder mit verschiedenen Religionen/ohne Religion </w:t>
            </w: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lastRenderedPageBreak/>
              <w:t xml:space="preserve">in der Klassengemeinschaft, Menschen stellen große Fragen – Religionen bieten antworten, Glaubenspraktiken im Alltag der </w:t>
            </w:r>
            <w:proofErr w:type="spellStart"/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SuS</w:t>
            </w:r>
            <w:proofErr w:type="spellEnd"/>
          </w:p>
        </w:tc>
        <w:tc>
          <w:tcPr>
            <w:tcW w:w="1581" w:type="dxa"/>
          </w:tcPr>
          <w:p w14:paraId="5863CFFD" w14:textId="77777777" w:rsidR="00C7070A" w:rsidRPr="005B6C89" w:rsidRDefault="00C7070A" w:rsidP="002C49D0">
            <w:pPr>
              <w:spacing w:before="120" w:after="60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lastRenderedPageBreak/>
              <w:t>Religion</w:t>
            </w:r>
          </w:p>
          <w:p w14:paraId="082EFBA0" w14:textId="77777777" w:rsidR="00C7070A" w:rsidRPr="005B6C89" w:rsidRDefault="00C7070A" w:rsidP="002C49D0">
            <w:pPr>
              <w:spacing w:before="120" w:after="60"/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14:paraId="0D77CD05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B6C89" w:rsidRPr="005B6C89" w14:paraId="326CF659" w14:textId="77777777" w:rsidTr="005B6C89">
        <w:tc>
          <w:tcPr>
            <w:tcW w:w="1095" w:type="dxa"/>
          </w:tcPr>
          <w:p w14:paraId="667E6A87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872" w:type="dxa"/>
          </w:tcPr>
          <w:p w14:paraId="1AC9B06F" w14:textId="7B6930CF" w:rsidR="00C7070A" w:rsidRPr="005B6C89" w:rsidRDefault="00C7070A" w:rsidP="002C49D0">
            <w:pPr>
              <w:tabs>
                <w:tab w:val="left" w:pos="360"/>
              </w:tabs>
              <w:autoSpaceDE w:val="0"/>
              <w:spacing w:before="120" w:after="12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…beschreiben, </w:t>
            </w: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dass Menschen an verschiedenen Orten und auf unterschiedliche Weise ihren Glauben ausdrücken</w:t>
            </w:r>
            <w:r w:rsidR="001520A4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2" w:type="dxa"/>
          </w:tcPr>
          <w:p w14:paraId="468261AC" w14:textId="77777777" w:rsidR="00C7070A" w:rsidRPr="005B6C89" w:rsidRDefault="00C7070A" w:rsidP="002C49D0">
            <w:pPr>
              <w:widowControl w:val="0"/>
              <w:suppressAutoHyphens/>
              <w:spacing w:after="240"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…berücksichtigen Regeln für einen respektvollen Dialog mit anderen.</w:t>
            </w:r>
          </w:p>
          <w:p w14:paraId="12E9EB0A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616" w:type="dxa"/>
          </w:tcPr>
          <w:p w14:paraId="32EA9329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Juden, Christen und Muslime</w:t>
            </w:r>
          </w:p>
        </w:tc>
        <w:tc>
          <w:tcPr>
            <w:tcW w:w="2509" w:type="dxa"/>
          </w:tcPr>
          <w:p w14:paraId="6C1C4C08" w14:textId="77777777" w:rsidR="00C7070A" w:rsidRPr="005B6C89" w:rsidRDefault="00C7070A" w:rsidP="002C49D0">
            <w:pPr>
              <w:pStyle w:val="StandardWeb3"/>
              <w:autoSpaceDE/>
              <w:autoSpaceDN w:val="0"/>
              <w:spacing w:before="120" w:after="0" w:line="276" w:lineRule="auto"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 xml:space="preserve">Gotteshäuser von Juden, Christen und Muslimen besuchen oder virtuell erkunden, Lied: </w:t>
            </w:r>
            <w:proofErr w:type="spellStart"/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>Shalom</w:t>
            </w:r>
            <w:proofErr w:type="spellEnd"/>
            <w:r w:rsidRPr="005B6C89"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  <w:t xml:space="preserve"> und Salam (R. Horn), Zeichen der Religionen, wichtige Feste, Buch: Lea fragt Kazim nach Gott (Karlo Meyer)</w:t>
            </w:r>
          </w:p>
        </w:tc>
        <w:tc>
          <w:tcPr>
            <w:tcW w:w="1581" w:type="dxa"/>
          </w:tcPr>
          <w:p w14:paraId="149DBB55" w14:textId="77777777" w:rsidR="00C7070A" w:rsidRPr="005B6C89" w:rsidRDefault="00C7070A" w:rsidP="002C49D0">
            <w:pPr>
              <w:spacing w:before="120" w:after="60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Juden, Christen, Muslime,</w:t>
            </w:r>
          </w:p>
          <w:p w14:paraId="02285911" w14:textId="77777777" w:rsidR="00C7070A" w:rsidRPr="005B6C89" w:rsidRDefault="00C7070A" w:rsidP="002C49D0">
            <w:pPr>
              <w:spacing w:before="120" w:after="60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Synagoge, Kirche, Moschee,</w:t>
            </w:r>
          </w:p>
          <w:p w14:paraId="60ED8298" w14:textId="77777777" w:rsidR="00C7070A" w:rsidRPr="005B6C89" w:rsidRDefault="00C7070A" w:rsidP="002C49D0">
            <w:pPr>
              <w:spacing w:before="120" w:after="60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Davidstern, Kreuz, Halbmond</w:t>
            </w:r>
          </w:p>
        </w:tc>
        <w:tc>
          <w:tcPr>
            <w:tcW w:w="1772" w:type="dxa"/>
          </w:tcPr>
          <w:p w14:paraId="12B7DB83" w14:textId="77777777" w:rsidR="00C7070A" w:rsidRPr="005B6C89" w:rsidRDefault="00C7070A" w:rsidP="002C49D0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</w:tbl>
    <w:p w14:paraId="1933924B" w14:textId="77777777" w:rsidR="00C7070A" w:rsidRPr="005B6C89" w:rsidRDefault="00C7070A" w:rsidP="00C7070A">
      <w:pPr>
        <w:rPr>
          <w:rFonts w:ascii="Frutiger LT Com 45 Light" w:hAnsi="Frutiger LT Com 45 Light" w:cstheme="minorHAnsi"/>
          <w:sz w:val="20"/>
          <w:szCs w:val="20"/>
        </w:rPr>
      </w:pPr>
    </w:p>
    <w:p w14:paraId="24D07492" w14:textId="7D240C3F" w:rsidR="003451F7" w:rsidRPr="005B6C89" w:rsidRDefault="003451F7" w:rsidP="003451F7">
      <w:pPr>
        <w:rPr>
          <w:rFonts w:ascii="Frutiger LT Com 45 Light" w:hAnsi="Frutiger LT Com 45 Light" w:cstheme="minorHAnsi"/>
          <w:b/>
          <w:bCs/>
          <w:sz w:val="20"/>
          <w:szCs w:val="20"/>
        </w:rPr>
      </w:pPr>
      <w:r w:rsidRPr="005B6C89">
        <w:rPr>
          <w:rFonts w:ascii="Frutiger LT Com 45 Light" w:hAnsi="Frutiger LT Com 45 Light" w:cstheme="minorHAnsi"/>
          <w:b/>
          <w:bCs/>
          <w:sz w:val="20"/>
          <w:szCs w:val="20"/>
        </w:rPr>
        <w:t>Für die Jahrgänge 3/4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6"/>
        <w:gridCol w:w="2842"/>
        <w:gridCol w:w="2304"/>
        <w:gridCol w:w="1917"/>
        <w:gridCol w:w="2517"/>
        <w:gridCol w:w="1852"/>
        <w:gridCol w:w="1739"/>
      </w:tblGrid>
      <w:tr w:rsidR="004103B1" w:rsidRPr="005B6C89" w14:paraId="66DF5720" w14:textId="77777777" w:rsidTr="002D16A1">
        <w:tc>
          <w:tcPr>
            <w:tcW w:w="1129" w:type="dxa"/>
          </w:tcPr>
          <w:p w14:paraId="6C14C2A1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Zeit</w:t>
            </w:r>
          </w:p>
        </w:tc>
        <w:tc>
          <w:tcPr>
            <w:tcW w:w="2977" w:type="dxa"/>
          </w:tcPr>
          <w:p w14:paraId="4C09CA77" w14:textId="77777777" w:rsidR="003451F7" w:rsidRDefault="003451F7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Inhaltsbezogene Kompetenz</w:t>
            </w:r>
          </w:p>
          <w:p w14:paraId="446C87A3" w14:textId="77777777" w:rsidR="00551E9D" w:rsidRDefault="00551E9D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</w:p>
          <w:p w14:paraId="737B802A" w14:textId="188D05FE" w:rsidR="00551E9D" w:rsidRPr="00551E9D" w:rsidRDefault="00551E9D" w:rsidP="002D16A1">
            <w:pPr>
              <w:rPr>
                <w:rFonts w:ascii="Frutiger LT Com 45 Light" w:hAnsi="Frutiger LT Com 45 Light" w:cstheme="minorHAnsi"/>
                <w:i/>
                <w:sz w:val="20"/>
                <w:szCs w:val="20"/>
              </w:rPr>
            </w:pPr>
            <w:r w:rsidRPr="00551E9D">
              <w:rPr>
                <w:rFonts w:ascii="Frutiger LT Com 45 Light" w:hAnsi="Frutiger LT Com 45 Light" w:cstheme="minorHAnsi"/>
                <w:i/>
                <w:sz w:val="20"/>
                <w:szCs w:val="20"/>
              </w:rPr>
              <w:t>Die Schüler*innen…</w:t>
            </w:r>
          </w:p>
        </w:tc>
        <w:tc>
          <w:tcPr>
            <w:tcW w:w="2315" w:type="dxa"/>
          </w:tcPr>
          <w:p w14:paraId="7F781833" w14:textId="77777777" w:rsidR="003451F7" w:rsidRDefault="003451F7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Prozessbezogene Kompetenz</w:t>
            </w:r>
          </w:p>
          <w:p w14:paraId="27D2769A" w14:textId="77777777" w:rsidR="00551E9D" w:rsidRDefault="00551E9D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</w:p>
          <w:p w14:paraId="63F0B7D4" w14:textId="5EBB3693" w:rsidR="00551E9D" w:rsidRPr="00551E9D" w:rsidRDefault="00551E9D" w:rsidP="002D16A1">
            <w:pPr>
              <w:rPr>
                <w:rFonts w:ascii="Frutiger LT Com 45 Light" w:hAnsi="Frutiger LT Com 45 Light" w:cstheme="minorHAnsi"/>
                <w:i/>
                <w:sz w:val="20"/>
                <w:szCs w:val="20"/>
              </w:rPr>
            </w:pPr>
            <w:r w:rsidRPr="00551E9D">
              <w:rPr>
                <w:rFonts w:ascii="Frutiger LT Com 45 Light" w:hAnsi="Frutiger LT Com 45 Light" w:cstheme="minorHAnsi"/>
                <w:i/>
                <w:sz w:val="20"/>
                <w:szCs w:val="20"/>
              </w:rPr>
              <w:t>Die Schüler*innen…</w:t>
            </w:r>
          </w:p>
        </w:tc>
        <w:tc>
          <w:tcPr>
            <w:tcW w:w="1708" w:type="dxa"/>
          </w:tcPr>
          <w:p w14:paraId="24C92180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Thema</w:t>
            </w:r>
          </w:p>
        </w:tc>
        <w:tc>
          <w:tcPr>
            <w:tcW w:w="2563" w:type="dxa"/>
          </w:tcPr>
          <w:p w14:paraId="5316EB0A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Materialien, Medien, Bibelstellen</w:t>
            </w:r>
          </w:p>
        </w:tc>
        <w:tc>
          <w:tcPr>
            <w:tcW w:w="1854" w:type="dxa"/>
          </w:tcPr>
          <w:p w14:paraId="3143B9AC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Wortspeicher</w:t>
            </w:r>
          </w:p>
        </w:tc>
        <w:tc>
          <w:tcPr>
            <w:tcW w:w="1731" w:type="dxa"/>
          </w:tcPr>
          <w:p w14:paraId="0E36C990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b/>
                <w:sz w:val="20"/>
                <w:szCs w:val="20"/>
              </w:rPr>
            </w:pPr>
            <w:proofErr w:type="spellStart"/>
            <w:r w:rsidRPr="005B6C89">
              <w:rPr>
                <w:rFonts w:ascii="Frutiger LT Com 45 Light" w:hAnsi="Frutiger LT Com 45 Light" w:cstheme="minorHAnsi"/>
                <w:b/>
                <w:sz w:val="20"/>
                <w:szCs w:val="20"/>
              </w:rPr>
              <w:t>KoKoRU</w:t>
            </w:r>
            <w:proofErr w:type="spellEnd"/>
          </w:p>
        </w:tc>
      </w:tr>
      <w:tr w:rsidR="004103B1" w:rsidRPr="005B6C89" w14:paraId="28605BBD" w14:textId="77777777" w:rsidTr="002D16A1">
        <w:tc>
          <w:tcPr>
            <w:tcW w:w="1129" w:type="dxa"/>
          </w:tcPr>
          <w:p w14:paraId="5628C787" w14:textId="04942117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Sommer - Herbst</w:t>
            </w:r>
          </w:p>
        </w:tc>
        <w:tc>
          <w:tcPr>
            <w:tcW w:w="2977" w:type="dxa"/>
          </w:tcPr>
          <w:p w14:paraId="757B5E88" w14:textId="2A3A232D" w:rsidR="003451F7" w:rsidRPr="005B6C89" w:rsidRDefault="003451F7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…beschreiben religiöse Formen, in denen Erfahrungen wie Freude und Trauer zum Ausdruck kommen.</w:t>
            </w:r>
          </w:p>
        </w:tc>
        <w:tc>
          <w:tcPr>
            <w:tcW w:w="2315" w:type="dxa"/>
          </w:tcPr>
          <w:p w14:paraId="4C0FC5F7" w14:textId="77777777" w:rsidR="003451F7" w:rsidRPr="005B6C89" w:rsidRDefault="00EE1D8B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…nehmen religiöse Traditionen und Spuren in der Lebenswelt wahr und beschreiben sie.</w:t>
            </w:r>
          </w:p>
          <w:p w14:paraId="3C7036BC" w14:textId="77777777" w:rsidR="00C4794C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18E6751B" w14:textId="7A6AAC97" w:rsidR="00C4794C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 haben erprobend an religiösen Ausdrucksformen teil und reflektieren ihre Erfahrungen.</w:t>
            </w:r>
          </w:p>
        </w:tc>
        <w:tc>
          <w:tcPr>
            <w:tcW w:w="1708" w:type="dxa"/>
          </w:tcPr>
          <w:p w14:paraId="6867075D" w14:textId="4890FDE9" w:rsidR="003451F7" w:rsidRPr="005B6C89" w:rsidRDefault="00B570BE" w:rsidP="00B570BE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Religion erleben</w:t>
            </w:r>
          </w:p>
        </w:tc>
        <w:tc>
          <w:tcPr>
            <w:tcW w:w="2563" w:type="dxa"/>
          </w:tcPr>
          <w:p w14:paraId="66929932" w14:textId="3E464E64" w:rsidR="003451F7" w:rsidRPr="005B6C89" w:rsidRDefault="0029175A" w:rsidP="0029175A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Lied</w:t>
            </w:r>
            <w:r w:rsidR="00B570BE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er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T</w:t>
            </w:r>
            <w:r w:rsidR="00B570BE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änze, Gebete, Der gute Hirte</w:t>
            </w:r>
          </w:p>
        </w:tc>
        <w:tc>
          <w:tcPr>
            <w:tcW w:w="1854" w:type="dxa"/>
          </w:tcPr>
          <w:p w14:paraId="62D7C24A" w14:textId="53983757" w:rsidR="003451F7" w:rsidRPr="005B6C89" w:rsidRDefault="00B570BE" w:rsidP="003451F7">
            <w:pPr>
              <w:spacing w:before="120" w:line="360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Gebet</w:t>
            </w:r>
          </w:p>
        </w:tc>
        <w:tc>
          <w:tcPr>
            <w:tcW w:w="1731" w:type="dxa"/>
          </w:tcPr>
          <w:p w14:paraId="715224A3" w14:textId="77777777" w:rsidR="003451F7" w:rsidRPr="005B6C89" w:rsidRDefault="00D126ED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Allerheiligen, Allerseelen, Ewigkeitssonntag</w:t>
            </w:r>
          </w:p>
          <w:p w14:paraId="7D1018FB" w14:textId="77777777" w:rsidR="00D126ED" w:rsidRPr="005B6C89" w:rsidRDefault="00D126ED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7A80D036" w14:textId="77777777" w:rsidR="00D126ED" w:rsidRPr="005B6C89" w:rsidRDefault="00D126ED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0A458733" w14:textId="30B6892D" w:rsidR="00D126ED" w:rsidRPr="005B6C89" w:rsidRDefault="00D126ED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Taufe/ Taufgottesdienst</w:t>
            </w:r>
          </w:p>
        </w:tc>
      </w:tr>
      <w:tr w:rsidR="0054262C" w:rsidRPr="005B6C89" w14:paraId="64E75E58" w14:textId="77777777" w:rsidTr="002D16A1">
        <w:tc>
          <w:tcPr>
            <w:tcW w:w="1129" w:type="dxa"/>
          </w:tcPr>
          <w:p w14:paraId="125C4E7F" w14:textId="6C84C26C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Sommer - Herbst</w:t>
            </w:r>
          </w:p>
        </w:tc>
        <w:tc>
          <w:tcPr>
            <w:tcW w:w="2977" w:type="dxa"/>
          </w:tcPr>
          <w:p w14:paraId="7A3C18CD" w14:textId="1B54318A" w:rsidR="003451F7" w:rsidRPr="005B6C89" w:rsidRDefault="003451F7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…erläutern, dass sie und ihre Mitmenschen Gaben und Stärken sowie Grenzen und Schwächen besitzen.</w:t>
            </w:r>
          </w:p>
        </w:tc>
        <w:tc>
          <w:tcPr>
            <w:tcW w:w="2315" w:type="dxa"/>
          </w:tcPr>
          <w:p w14:paraId="6E90794A" w14:textId="63A8BC32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…identifizieren Staunenswertes durch sinnliche Wahrnehmung und stellen existenzielle Fragen.</w:t>
            </w:r>
          </w:p>
        </w:tc>
        <w:tc>
          <w:tcPr>
            <w:tcW w:w="1708" w:type="dxa"/>
          </w:tcPr>
          <w:p w14:paraId="3789FFCC" w14:textId="1A85C872" w:rsidR="003451F7" w:rsidRPr="005B6C89" w:rsidRDefault="00B570BE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In unserer Klasse sind alle verschieden</w:t>
            </w:r>
          </w:p>
        </w:tc>
        <w:tc>
          <w:tcPr>
            <w:tcW w:w="2563" w:type="dxa"/>
          </w:tcPr>
          <w:p w14:paraId="44270EF3" w14:textId="3145F6B0" w:rsidR="003451F7" w:rsidRPr="005B6C89" w:rsidRDefault="00B570BE" w:rsidP="00B570BE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Verschiedenheit in der Gruppe, Was ich gut/nicht so gut kann…</w:t>
            </w:r>
            <w:r w:rsidR="009D4B3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  <w:r w:rsidR="0029175A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Mose (in Auszügen – Selbstzweifel), Ängste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, Lied: Wir wollen 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aufstehn</w:t>
            </w:r>
            <w:proofErr w:type="spellEnd"/>
          </w:p>
        </w:tc>
        <w:tc>
          <w:tcPr>
            <w:tcW w:w="1854" w:type="dxa"/>
          </w:tcPr>
          <w:p w14:paraId="297551F3" w14:textId="1E0DD82E" w:rsidR="003451F7" w:rsidRPr="005B6C89" w:rsidRDefault="003451F7" w:rsidP="003451F7">
            <w:pPr>
              <w:spacing w:before="120" w:line="360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731" w:type="dxa"/>
          </w:tcPr>
          <w:p w14:paraId="14D5B0AB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4262C" w:rsidRPr="005B6C89" w14:paraId="2DFB5152" w14:textId="77777777" w:rsidTr="002D16A1">
        <w:tc>
          <w:tcPr>
            <w:tcW w:w="1129" w:type="dxa"/>
          </w:tcPr>
          <w:p w14:paraId="0D5FB86E" w14:textId="3C23A65D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Sommer - Herbst</w:t>
            </w:r>
          </w:p>
        </w:tc>
        <w:tc>
          <w:tcPr>
            <w:tcW w:w="2977" w:type="dxa"/>
          </w:tcPr>
          <w:p w14:paraId="2C330EC8" w14:textId="4BB90245" w:rsidR="003451F7" w:rsidRPr="005B6C89" w:rsidRDefault="003451F7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…beschreiben Erfahrungen mit Sterben und Tod und setzen sich mit biblischen Hoffnungsbildern auseinander.</w:t>
            </w:r>
          </w:p>
        </w:tc>
        <w:tc>
          <w:tcPr>
            <w:tcW w:w="2315" w:type="dxa"/>
          </w:tcPr>
          <w:p w14:paraId="31EEB93E" w14:textId="77777777" w:rsidR="003451F7" w:rsidRPr="005B6C89" w:rsidRDefault="00EE1D8B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…bringen Sinneseindrücke, Gedanken, Gefühle und Fragen zum Ausdruck.</w:t>
            </w:r>
          </w:p>
          <w:p w14:paraId="34EC9D2F" w14:textId="77777777" w:rsidR="0054262C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3DCAD8B0" w14:textId="7456DD93" w:rsidR="0054262C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…übertragen biblische Texte durch kreative Gestaltung in die eigene Lebenswelt.</w:t>
            </w:r>
          </w:p>
        </w:tc>
        <w:tc>
          <w:tcPr>
            <w:tcW w:w="1708" w:type="dxa"/>
          </w:tcPr>
          <w:p w14:paraId="29E79D19" w14:textId="2CFC407B" w:rsidR="003451F7" w:rsidRPr="005B6C89" w:rsidRDefault="009D4B3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Tod – und was kommt dann?</w:t>
            </w:r>
          </w:p>
        </w:tc>
        <w:tc>
          <w:tcPr>
            <w:tcW w:w="2563" w:type="dxa"/>
          </w:tcPr>
          <w:p w14:paraId="358294A9" w14:textId="64158B69" w:rsidR="003451F7" w:rsidRPr="005B6C89" w:rsidRDefault="0029175A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Buch: Hat Opa einen Anzug an? (Amelie Fried), Alles hat seine Zeit, über Zeit nachdenken, Hoffnung in 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Ps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139, 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Jes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41, 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Joh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8</w:t>
            </w:r>
          </w:p>
        </w:tc>
        <w:tc>
          <w:tcPr>
            <w:tcW w:w="1854" w:type="dxa"/>
          </w:tcPr>
          <w:p w14:paraId="6D8DE34B" w14:textId="6A3E8208" w:rsidR="003451F7" w:rsidRPr="005B6C89" w:rsidRDefault="009D4B35" w:rsidP="003451F7">
            <w:pPr>
              <w:spacing w:before="120" w:line="360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Trauer, Trost</w:t>
            </w:r>
            <w:r w:rsidR="00B570BE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Hoffnung</w:t>
            </w:r>
          </w:p>
        </w:tc>
        <w:tc>
          <w:tcPr>
            <w:tcW w:w="1731" w:type="dxa"/>
          </w:tcPr>
          <w:p w14:paraId="7755B485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4103B1" w:rsidRPr="005B6C89" w14:paraId="0668C635" w14:textId="77777777" w:rsidTr="002D16A1">
        <w:tc>
          <w:tcPr>
            <w:tcW w:w="1129" w:type="dxa"/>
          </w:tcPr>
          <w:p w14:paraId="4CAAE644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53508EF3" w14:textId="7B367D5C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Herbst - Winter</w:t>
            </w:r>
          </w:p>
        </w:tc>
        <w:tc>
          <w:tcPr>
            <w:tcW w:w="2977" w:type="dxa"/>
          </w:tcPr>
          <w:p w14:paraId="7560740E" w14:textId="4BF4E93F" w:rsidR="003451F7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</w:t>
            </w:r>
            <w:r w:rsidR="003451F7"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setzen sich mit eigenen und unterschiedlichen bibli</w:t>
            </w: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s</w:t>
            </w:r>
            <w:r w:rsidR="003451F7"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chen Gottesbildern auseinander</w:t>
            </w: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 xml:space="preserve">. </w:t>
            </w:r>
          </w:p>
          <w:p w14:paraId="5488EEB9" w14:textId="4811D632" w:rsidR="003451F7" w:rsidRPr="005B6C89" w:rsidRDefault="003451F7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315" w:type="dxa"/>
          </w:tcPr>
          <w:p w14:paraId="4F034284" w14:textId="77777777" w:rsidR="003451F7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…deuten vorhandene Erfahrungen mit gelebter und überlieferter Religion im Gespräch.</w:t>
            </w:r>
          </w:p>
          <w:p w14:paraId="6B5BB2B7" w14:textId="77777777" w:rsidR="00C4794C" w:rsidRPr="005B6C89" w:rsidRDefault="00C4794C" w:rsidP="00C4794C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</w:p>
          <w:p w14:paraId="243AFF02" w14:textId="437F57DF" w:rsidR="00C4794C" w:rsidRPr="005B6C89" w:rsidRDefault="00C4794C" w:rsidP="0054262C">
            <w:pPr>
              <w:widowControl w:val="0"/>
              <w:suppressAutoHyphens/>
              <w:autoSpaceDE w:val="0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…begründen eigene Gedankengänge und Positionen.</w:t>
            </w:r>
          </w:p>
        </w:tc>
        <w:tc>
          <w:tcPr>
            <w:tcW w:w="1708" w:type="dxa"/>
          </w:tcPr>
          <w:p w14:paraId="4CCC0913" w14:textId="68ED1F53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Geschichten vom verborgenen und mitgehenden Gott </w:t>
            </w:r>
          </w:p>
          <w:p w14:paraId="6BC792AF" w14:textId="22B40266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ab/>
            </w:r>
          </w:p>
          <w:p w14:paraId="0655B45D" w14:textId="239B2995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ab/>
            </w:r>
          </w:p>
        </w:tc>
        <w:tc>
          <w:tcPr>
            <w:tcW w:w="2563" w:type="dxa"/>
          </w:tcPr>
          <w:p w14:paraId="0352F598" w14:textId="337CC584" w:rsidR="003451F7" w:rsidRPr="005B6C89" w:rsidRDefault="002008F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Lied: Halte zu mir guter Gott,</w:t>
            </w:r>
            <w:r w:rsidR="0029175A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Gott als Burg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(oder andere Bilder</w:t>
            </w:r>
            <w:r w:rsidR="00AF0551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aus den Psalmen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)</w:t>
            </w:r>
            <w:r w:rsidR="004D75C0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,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Mose (in Auszügen)</w:t>
            </w:r>
          </w:p>
        </w:tc>
        <w:tc>
          <w:tcPr>
            <w:tcW w:w="1854" w:type="dxa"/>
          </w:tcPr>
          <w:p w14:paraId="20A48596" w14:textId="4C1E4D84" w:rsidR="003451F7" w:rsidRPr="005B6C89" w:rsidRDefault="003451F7" w:rsidP="002D16A1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</w:tcPr>
          <w:p w14:paraId="62A59C44" w14:textId="2768C9F2" w:rsidR="003451F7" w:rsidRPr="005B6C89" w:rsidRDefault="003451F7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4262C" w:rsidRPr="005B6C89" w14:paraId="0030C58D" w14:textId="77777777" w:rsidTr="002D16A1">
        <w:tc>
          <w:tcPr>
            <w:tcW w:w="1129" w:type="dxa"/>
          </w:tcPr>
          <w:p w14:paraId="69D58A9D" w14:textId="03E158D6" w:rsidR="009D4B35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Herbst - Winter</w:t>
            </w:r>
          </w:p>
        </w:tc>
        <w:tc>
          <w:tcPr>
            <w:tcW w:w="2977" w:type="dxa"/>
          </w:tcPr>
          <w:p w14:paraId="40339E9A" w14:textId="113BD31D" w:rsidR="009D4B35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…arbeiten anhand von biblischen Geschichten heraus, dass menschliche Erfahrungen auf Gott hin gedeutet werden können.</w:t>
            </w:r>
          </w:p>
        </w:tc>
        <w:tc>
          <w:tcPr>
            <w:tcW w:w="2315" w:type="dxa"/>
          </w:tcPr>
          <w:p w14:paraId="17584434" w14:textId="7BE4DA35" w:rsidR="009D4B35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…benennen biblische Geschichten und Glaubenszeugnisse und erläutern ihre Bedeutung für heutige Lebenssituationen.</w:t>
            </w:r>
          </w:p>
        </w:tc>
        <w:tc>
          <w:tcPr>
            <w:tcW w:w="1708" w:type="dxa"/>
          </w:tcPr>
          <w:p w14:paraId="303D3298" w14:textId="4FBE538D" w:rsidR="009D4B35" w:rsidRPr="005B6C89" w:rsidRDefault="00B570BE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Ist Gott überall?</w:t>
            </w:r>
          </w:p>
        </w:tc>
        <w:tc>
          <w:tcPr>
            <w:tcW w:w="2563" w:type="dxa"/>
          </w:tcPr>
          <w:p w14:paraId="36CAB16F" w14:textId="6B89EB79" w:rsidR="009D4B35" w:rsidRPr="005B6C89" w:rsidRDefault="00AF0551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Jona, Lieder; Jona, Jona oder Geh, geh nach Ninive,</w:t>
            </w:r>
            <w:r w:rsidR="002008F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  <w:r w:rsidR="0029175A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Noah und die Bedeutung des Regenbogens</w:t>
            </w:r>
            <w:r w:rsidR="004D75C0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Bild: Gottes Bund mit Noah (Marc Chagall) oder Sintflut (Sieger Köder), Buch: An der Arche um acht</w:t>
            </w:r>
          </w:p>
        </w:tc>
        <w:tc>
          <w:tcPr>
            <w:tcW w:w="1854" w:type="dxa"/>
          </w:tcPr>
          <w:p w14:paraId="1905BC5A" w14:textId="2B2E33F5" w:rsidR="009D4B35" w:rsidRPr="005B6C89" w:rsidRDefault="009D4B35" w:rsidP="002D16A1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</w:tcPr>
          <w:p w14:paraId="0C17980C" w14:textId="77777777" w:rsidR="009D4B35" w:rsidRPr="005B6C89" w:rsidRDefault="009D4B35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4262C" w:rsidRPr="005B6C89" w14:paraId="05DCB10E" w14:textId="77777777" w:rsidTr="002D16A1">
        <w:tc>
          <w:tcPr>
            <w:tcW w:w="1129" w:type="dxa"/>
          </w:tcPr>
          <w:p w14:paraId="324B650D" w14:textId="7719C6BB" w:rsidR="009D4B35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Herbst - Winter</w:t>
            </w:r>
          </w:p>
        </w:tc>
        <w:tc>
          <w:tcPr>
            <w:tcW w:w="2977" w:type="dxa"/>
          </w:tcPr>
          <w:p w14:paraId="117070D4" w14:textId="590B2D2E" w:rsidR="009D4B35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 xml:space="preserve">…benennen angesichts freud- und leidvoller Erfahrungen ihre Anfragen an Gott und </w:t>
            </w: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lastRenderedPageBreak/>
              <w:t>setzen sich mit diesen auseinander.</w:t>
            </w:r>
          </w:p>
        </w:tc>
        <w:tc>
          <w:tcPr>
            <w:tcW w:w="2315" w:type="dxa"/>
          </w:tcPr>
          <w:p w14:paraId="21A524F9" w14:textId="5C51AADF" w:rsidR="009D4B35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 xml:space="preserve">…drücken eigene Glaubensvorstellungen zu Gott, </w:t>
            </w:r>
            <w:r w:rsidRPr="005B6C89">
              <w:rPr>
                <w:rFonts w:ascii="Frutiger LT Com 45 Light" w:hAnsi="Frutiger LT Com 45 Light" w:cstheme="minorHAnsi"/>
                <w:strike/>
                <w:sz w:val="20"/>
                <w:szCs w:val="20"/>
              </w:rPr>
              <w:t xml:space="preserve">Jesus Christus </w:t>
            </w:r>
            <w:r w:rsidRPr="005B6C89">
              <w:rPr>
                <w:rFonts w:ascii="Frutiger LT Com 45 Light" w:hAnsi="Frutiger LT Com 45 Light" w:cstheme="minorHAnsi"/>
                <w:strike/>
                <w:sz w:val="20"/>
                <w:szCs w:val="20"/>
              </w:rPr>
              <w:lastRenderedPageBreak/>
              <w:t>und Kirche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ästhetisch aus.</w:t>
            </w:r>
          </w:p>
        </w:tc>
        <w:tc>
          <w:tcPr>
            <w:tcW w:w="1708" w:type="dxa"/>
          </w:tcPr>
          <w:p w14:paraId="57882186" w14:textId="6346E2D4" w:rsidR="009D4B35" w:rsidRPr="005B6C89" w:rsidRDefault="009D4B3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Gott und das Leid</w:t>
            </w:r>
          </w:p>
        </w:tc>
        <w:tc>
          <w:tcPr>
            <w:tcW w:w="2563" w:type="dxa"/>
          </w:tcPr>
          <w:p w14:paraId="1C7AECF2" w14:textId="1BB56577" w:rsidR="009D4B35" w:rsidRPr="005B6C89" w:rsidRDefault="009D4B3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Klage und Vertrauen (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Ps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13); Gott, die sichere Zuflucht (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Ps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31)</w:t>
            </w:r>
            <w:r w:rsidR="004D75C0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Nachdenken über Gott</w:t>
            </w:r>
          </w:p>
        </w:tc>
        <w:tc>
          <w:tcPr>
            <w:tcW w:w="1854" w:type="dxa"/>
          </w:tcPr>
          <w:p w14:paraId="32E0BC88" w14:textId="58917242" w:rsidR="009D4B35" w:rsidRPr="005B6C89" w:rsidRDefault="009D4B35" w:rsidP="002D16A1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Lob, Klage, Psalm</w:t>
            </w:r>
          </w:p>
        </w:tc>
        <w:tc>
          <w:tcPr>
            <w:tcW w:w="1731" w:type="dxa"/>
          </w:tcPr>
          <w:p w14:paraId="72AD8538" w14:textId="77777777" w:rsidR="009D4B35" w:rsidRPr="005B6C89" w:rsidRDefault="009D4B35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4262C" w:rsidRPr="005B6C89" w14:paraId="5637B543" w14:textId="77777777" w:rsidTr="002D16A1">
        <w:tc>
          <w:tcPr>
            <w:tcW w:w="1129" w:type="dxa"/>
          </w:tcPr>
          <w:p w14:paraId="0EC96857" w14:textId="32E9EE98" w:rsidR="009D4B35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Herbst - Winter</w:t>
            </w:r>
          </w:p>
        </w:tc>
        <w:tc>
          <w:tcPr>
            <w:tcW w:w="2977" w:type="dxa"/>
          </w:tcPr>
          <w:p w14:paraId="5FB4939E" w14:textId="4861409A" w:rsidR="009D4B35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…nehmen religiös geprägte Sprache wahr und gestalten diese.</w:t>
            </w:r>
          </w:p>
        </w:tc>
        <w:tc>
          <w:tcPr>
            <w:tcW w:w="2315" w:type="dxa"/>
          </w:tcPr>
          <w:p w14:paraId="2D8FEF37" w14:textId="27F375E9" w:rsidR="009D4B35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…nehmen grundlegende religiöse Ausdrucksformen wahr und erkennen sie in verschiedenen Kontexten wieder.</w:t>
            </w:r>
          </w:p>
        </w:tc>
        <w:tc>
          <w:tcPr>
            <w:tcW w:w="1708" w:type="dxa"/>
          </w:tcPr>
          <w:p w14:paraId="05D8CA28" w14:textId="171F2BFD" w:rsidR="009D4B35" w:rsidRPr="005B6C89" w:rsidRDefault="009D4B3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Gebet</w:t>
            </w:r>
            <w:r w:rsidR="002008F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e</w:t>
            </w:r>
          </w:p>
        </w:tc>
        <w:tc>
          <w:tcPr>
            <w:tcW w:w="2563" w:type="dxa"/>
          </w:tcPr>
          <w:p w14:paraId="68D00458" w14:textId="02457FD4" w:rsidR="009D4B35" w:rsidRPr="005B6C89" w:rsidRDefault="002008F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Lieder, </w:t>
            </w:r>
            <w:r w:rsidR="009D4B3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Vaterunser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eigene Gebete</w:t>
            </w:r>
          </w:p>
        </w:tc>
        <w:tc>
          <w:tcPr>
            <w:tcW w:w="1854" w:type="dxa"/>
          </w:tcPr>
          <w:p w14:paraId="0F439D6E" w14:textId="6BAA0676" w:rsidR="009D4B35" w:rsidRPr="005B6C89" w:rsidRDefault="009D4B35" w:rsidP="002D16A1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Vaterunser</w:t>
            </w:r>
          </w:p>
        </w:tc>
        <w:tc>
          <w:tcPr>
            <w:tcW w:w="1731" w:type="dxa"/>
          </w:tcPr>
          <w:p w14:paraId="2FFB494C" w14:textId="470ED380" w:rsidR="009D4B35" w:rsidRPr="005B6C89" w:rsidRDefault="00AF0551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Rosenkranzgebet</w:t>
            </w:r>
            <w:r w:rsidR="00D126ED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/ Perlen des Glaubens</w:t>
            </w:r>
          </w:p>
        </w:tc>
      </w:tr>
      <w:tr w:rsidR="00C4794C" w:rsidRPr="005B6C89" w14:paraId="7D377504" w14:textId="77777777" w:rsidTr="002D16A1">
        <w:tc>
          <w:tcPr>
            <w:tcW w:w="1129" w:type="dxa"/>
          </w:tcPr>
          <w:p w14:paraId="110631C1" w14:textId="4E76807B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Winter - Ostern</w:t>
            </w:r>
          </w:p>
        </w:tc>
        <w:tc>
          <w:tcPr>
            <w:tcW w:w="2977" w:type="dxa"/>
          </w:tcPr>
          <w:p w14:paraId="35AF7EF3" w14:textId="4A0C0AAC" w:rsidR="003451F7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</w:t>
            </w:r>
            <w:r w:rsidR="003451F7"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erklären, wie Jesus Gottes neue Welt verkündet und gelebt hat</w:t>
            </w: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15" w:type="dxa"/>
          </w:tcPr>
          <w:p w14:paraId="28A5EED8" w14:textId="70707076" w:rsidR="003451F7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…übertragen biblische Texte durch kreative Gestaltung in die eigene Lebenswelt.</w:t>
            </w:r>
          </w:p>
        </w:tc>
        <w:tc>
          <w:tcPr>
            <w:tcW w:w="1708" w:type="dxa"/>
          </w:tcPr>
          <w:p w14:paraId="4B2543F7" w14:textId="7F32A90D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Reich Gottes in Gleichnissen und Wundergeschichten </w:t>
            </w:r>
          </w:p>
          <w:p w14:paraId="00C8A1A6" w14:textId="558C5B98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ab/>
            </w:r>
          </w:p>
        </w:tc>
        <w:tc>
          <w:tcPr>
            <w:tcW w:w="2563" w:type="dxa"/>
          </w:tcPr>
          <w:p w14:paraId="2BEE143B" w14:textId="1E41EDAD" w:rsidR="004D75C0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Gleichnis vom Senfkorn</w:t>
            </w:r>
            <w:r w:rsidR="009D4B3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, </w:t>
            </w:r>
            <w:r w:rsidR="004D75C0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Lied: Alles muss klein beginnen,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Gleichnis vom barmherzigen Vater</w:t>
            </w:r>
            <w:r w:rsidR="009D4B3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, </w:t>
            </w:r>
            <w:r w:rsidR="004D75C0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Methode des Doppelns,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Heilung der gekrümmten Frau</w:t>
            </w:r>
            <w:r w:rsidR="004D75C0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Bild: Die Heilung der gekrümmten Frau (aus Evangeliar Otto III.), Lied: Vertrauen wagen</w:t>
            </w:r>
          </w:p>
        </w:tc>
        <w:tc>
          <w:tcPr>
            <w:tcW w:w="1854" w:type="dxa"/>
          </w:tcPr>
          <w:p w14:paraId="027C64D5" w14:textId="118FECC2" w:rsidR="009D4B35" w:rsidRPr="005B6C89" w:rsidRDefault="003451F7" w:rsidP="009D4B35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Gleichnis, Wunder </w:t>
            </w:r>
          </w:p>
          <w:p w14:paraId="678AD461" w14:textId="15985DCC" w:rsidR="003451F7" w:rsidRPr="005B6C89" w:rsidRDefault="003451F7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</w:tcPr>
          <w:p w14:paraId="54027460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4103B1" w:rsidRPr="005B6C89" w14:paraId="0D6DB008" w14:textId="77777777" w:rsidTr="002D16A1">
        <w:tc>
          <w:tcPr>
            <w:tcW w:w="1129" w:type="dxa"/>
          </w:tcPr>
          <w:p w14:paraId="4B3349DA" w14:textId="3FB20239" w:rsidR="009D4B35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Winter - Ostern</w:t>
            </w:r>
          </w:p>
        </w:tc>
        <w:tc>
          <w:tcPr>
            <w:tcW w:w="2977" w:type="dxa"/>
          </w:tcPr>
          <w:p w14:paraId="09A51BCC" w14:textId="79131E37" w:rsidR="009D4B35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…deuten Kreuz und Auferstehung als christliche Hoffnungszeichen und als Verheißung neuen Lebens nach dem Tod.</w:t>
            </w:r>
          </w:p>
        </w:tc>
        <w:tc>
          <w:tcPr>
            <w:tcW w:w="2315" w:type="dxa"/>
          </w:tcPr>
          <w:p w14:paraId="1E280E4B" w14:textId="15547C5C" w:rsidR="009D4B35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…deuten vorhandene Erfahrungen mit gelebter und überlieferter Religion im Gespräch.</w:t>
            </w:r>
          </w:p>
        </w:tc>
        <w:tc>
          <w:tcPr>
            <w:tcW w:w="1708" w:type="dxa"/>
          </w:tcPr>
          <w:p w14:paraId="01B91B08" w14:textId="4116970D" w:rsidR="009D4B35" w:rsidRPr="005B6C89" w:rsidRDefault="009D4B3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Passion und Auferstehung</w:t>
            </w:r>
          </w:p>
        </w:tc>
        <w:tc>
          <w:tcPr>
            <w:tcW w:w="2563" w:type="dxa"/>
          </w:tcPr>
          <w:p w14:paraId="354EB5D5" w14:textId="3260F888" w:rsidR="009D4B35" w:rsidRPr="005B6C89" w:rsidRDefault="009D4B3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Jesu Leiden und Auferstehung, </w:t>
            </w:r>
            <w:r w:rsidR="004D75C0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Altarbilder, Lied: Zu Ostern in Jerusalem,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Die Frauen am Grab</w:t>
            </w:r>
            <w:r w:rsidR="004D75C0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über Auferstehung nachdenken</w:t>
            </w:r>
          </w:p>
        </w:tc>
        <w:tc>
          <w:tcPr>
            <w:tcW w:w="1854" w:type="dxa"/>
          </w:tcPr>
          <w:p w14:paraId="27A28180" w14:textId="4E9B5F7F" w:rsidR="009D4B35" w:rsidRPr="005B6C89" w:rsidRDefault="009D4B35" w:rsidP="009D4B35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Symbol, Kreuz,</w:t>
            </w:r>
            <w:r w:rsidR="00B570BE"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 </w:t>
            </w: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Auferstehung</w:t>
            </w:r>
          </w:p>
        </w:tc>
        <w:tc>
          <w:tcPr>
            <w:tcW w:w="1731" w:type="dxa"/>
          </w:tcPr>
          <w:p w14:paraId="204EE32B" w14:textId="77777777" w:rsidR="009D4B35" w:rsidRPr="005B6C89" w:rsidRDefault="009D4B35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C4794C" w:rsidRPr="005B6C89" w14:paraId="068FD86C" w14:textId="77777777" w:rsidTr="002D16A1">
        <w:tc>
          <w:tcPr>
            <w:tcW w:w="1129" w:type="dxa"/>
          </w:tcPr>
          <w:p w14:paraId="1A6456EC" w14:textId="2B0C0FB6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Winter - Ostern</w:t>
            </w:r>
          </w:p>
        </w:tc>
        <w:tc>
          <w:tcPr>
            <w:tcW w:w="2977" w:type="dxa"/>
          </w:tcPr>
          <w:p w14:paraId="16676864" w14:textId="2655D1F0" w:rsidR="003451F7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</w:t>
            </w:r>
            <w:r w:rsidR="003451F7"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setzen sich mit der christlichen Perspektive der Welt als Schöpfung auseinander</w:t>
            </w: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315" w:type="dxa"/>
          </w:tcPr>
          <w:p w14:paraId="181C70D7" w14:textId="7B7C0E89" w:rsidR="003451F7" w:rsidRPr="005B6C89" w:rsidRDefault="00EE1D8B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…identifizieren Staunenswertes durch sinnliche Wahrnehmung und stellen existenzielle Fragen.</w:t>
            </w:r>
          </w:p>
        </w:tc>
        <w:tc>
          <w:tcPr>
            <w:tcW w:w="1708" w:type="dxa"/>
          </w:tcPr>
          <w:p w14:paraId="74484DF4" w14:textId="5F431562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Schöpfungsauftrag und Verantwortung</w:t>
            </w:r>
          </w:p>
          <w:p w14:paraId="1621978A" w14:textId="4EAD0FEC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2563" w:type="dxa"/>
          </w:tcPr>
          <w:p w14:paraId="68A9BAD7" w14:textId="4F6A932C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Schöpfungsauftrag </w:t>
            </w:r>
          </w:p>
          <w:p w14:paraId="5271B8C6" w14:textId="7A8CC925" w:rsidR="009B53A9" w:rsidRPr="005B6C89" w:rsidRDefault="003451F7" w:rsidP="009B53A9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ab/>
            </w:r>
          </w:p>
          <w:p w14:paraId="21BF3BC9" w14:textId="378D7127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0655FC4" w14:textId="6384D8CA" w:rsidR="003451F7" w:rsidRPr="005B6C89" w:rsidRDefault="00AF0551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Schöpfung </w:t>
            </w:r>
            <w:r w:rsidR="003451F7"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Schöpfungsauftrag </w:t>
            </w:r>
          </w:p>
        </w:tc>
        <w:tc>
          <w:tcPr>
            <w:tcW w:w="1731" w:type="dxa"/>
          </w:tcPr>
          <w:p w14:paraId="0C17C290" w14:textId="2F4070EE" w:rsidR="00D126ED" w:rsidRPr="005B6C89" w:rsidRDefault="00D126ED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Lauda </w:t>
            </w:r>
            <w:proofErr w:type="spellStart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to</w:t>
            </w:r>
            <w:proofErr w:type="spellEnd"/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si für Kinder</w:t>
            </w:r>
          </w:p>
        </w:tc>
      </w:tr>
      <w:tr w:rsidR="004103B1" w:rsidRPr="005B6C89" w14:paraId="031C5F25" w14:textId="77777777" w:rsidTr="002D16A1">
        <w:tc>
          <w:tcPr>
            <w:tcW w:w="1129" w:type="dxa"/>
          </w:tcPr>
          <w:p w14:paraId="4428AF12" w14:textId="08C38C24" w:rsidR="009D4B35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Winter - Ostern</w:t>
            </w:r>
          </w:p>
        </w:tc>
        <w:tc>
          <w:tcPr>
            <w:tcW w:w="2977" w:type="dxa"/>
          </w:tcPr>
          <w:p w14:paraId="67D11ABB" w14:textId="3EB7FAF0" w:rsidR="009D4B35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…beschreiben Möglichkeiten, sich für die Bewahrung der Schöpfung einzusetzen.</w:t>
            </w:r>
          </w:p>
        </w:tc>
        <w:tc>
          <w:tcPr>
            <w:tcW w:w="2315" w:type="dxa"/>
          </w:tcPr>
          <w:p w14:paraId="5BFB65ED" w14:textId="6CE2AC5B" w:rsidR="009D4B35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…teilen eigene Fragen, Überzeugungen und religiöse Erfahrungen anderen mit und tauschen sich darüber aus.</w:t>
            </w:r>
          </w:p>
        </w:tc>
        <w:tc>
          <w:tcPr>
            <w:tcW w:w="1708" w:type="dxa"/>
          </w:tcPr>
          <w:p w14:paraId="568227D0" w14:textId="6DE857A5" w:rsidR="009D4B35" w:rsidRPr="005B6C89" w:rsidRDefault="009B53A9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Projekte zur Bewahrung der Schöpfung </w:t>
            </w:r>
          </w:p>
        </w:tc>
        <w:tc>
          <w:tcPr>
            <w:tcW w:w="2563" w:type="dxa"/>
          </w:tcPr>
          <w:p w14:paraId="5A3E33EC" w14:textId="73E9E0C6" w:rsidR="009D4B35" w:rsidRPr="005B6C89" w:rsidRDefault="00666983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Hilfsorganisationen und Hilfsprojekte vor Ort, z.B. </w:t>
            </w:r>
            <w:proofErr w:type="spellStart"/>
            <w:r w:rsidR="009B53A9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Friday</w:t>
            </w:r>
            <w:proofErr w:type="spellEnd"/>
            <w:r w:rsidR="009B53A9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  <w:proofErr w:type="spellStart"/>
            <w:r w:rsidR="009B53A9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for</w:t>
            </w:r>
            <w:proofErr w:type="spellEnd"/>
            <w:r w:rsidR="009B53A9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  <w:proofErr w:type="spellStart"/>
            <w:r w:rsidR="009B53A9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future</w:t>
            </w:r>
            <w:proofErr w:type="spellEnd"/>
            <w:r w:rsidR="002008F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Diakonie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, Tafel</w:t>
            </w:r>
          </w:p>
        </w:tc>
        <w:tc>
          <w:tcPr>
            <w:tcW w:w="1854" w:type="dxa"/>
          </w:tcPr>
          <w:p w14:paraId="1F5ACB04" w14:textId="774DF9AF" w:rsidR="009D4B35" w:rsidRPr="005B6C89" w:rsidRDefault="009B53A9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Verantwortung</w:t>
            </w:r>
          </w:p>
        </w:tc>
        <w:tc>
          <w:tcPr>
            <w:tcW w:w="1731" w:type="dxa"/>
          </w:tcPr>
          <w:p w14:paraId="792B099A" w14:textId="583D94B7" w:rsidR="009D4B35" w:rsidRPr="005B6C89" w:rsidRDefault="00AF0551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Katholische Hilfswerke: Sternsinger,</w:t>
            </w:r>
            <w:r w:rsidR="00666983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</w:t>
            </w:r>
          </w:p>
        </w:tc>
      </w:tr>
      <w:tr w:rsidR="004103B1" w:rsidRPr="005B6C89" w14:paraId="3FD0437E" w14:textId="77777777" w:rsidTr="002D16A1">
        <w:tc>
          <w:tcPr>
            <w:tcW w:w="1129" w:type="dxa"/>
          </w:tcPr>
          <w:p w14:paraId="700DB89F" w14:textId="6487DD4E" w:rsidR="009D4B35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Winter - Ostern</w:t>
            </w:r>
          </w:p>
        </w:tc>
        <w:tc>
          <w:tcPr>
            <w:tcW w:w="2977" w:type="dxa"/>
          </w:tcPr>
          <w:p w14:paraId="5970AA9D" w14:textId="232A1745" w:rsidR="009D4B35" w:rsidRPr="005B6C89" w:rsidRDefault="009D4B35" w:rsidP="003451F7">
            <w:pPr>
              <w:tabs>
                <w:tab w:val="left" w:pos="360"/>
              </w:tabs>
              <w:autoSpaceDE w:val="0"/>
              <w:spacing w:before="100" w:after="80" w:line="276" w:lineRule="auto"/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color w:val="000000"/>
                <w:sz w:val="20"/>
                <w:szCs w:val="20"/>
                <w:lang w:eastAsia="ar-SA"/>
              </w:rPr>
              <w:t>…erläutern biblische Gebote als Wegweiser für ein gelingendes Leben und deuten sie für sich.</w:t>
            </w:r>
          </w:p>
        </w:tc>
        <w:tc>
          <w:tcPr>
            <w:tcW w:w="2315" w:type="dxa"/>
          </w:tcPr>
          <w:p w14:paraId="524E36CE" w14:textId="277D01E4" w:rsidR="009D4B35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…übertragen biblische Texte durch kreative Gestaltung in die eigene Lebenswelt.</w:t>
            </w:r>
          </w:p>
        </w:tc>
        <w:tc>
          <w:tcPr>
            <w:tcW w:w="1708" w:type="dxa"/>
          </w:tcPr>
          <w:p w14:paraId="1D995AA6" w14:textId="6E610769" w:rsidR="009D4B35" w:rsidRPr="005B6C89" w:rsidRDefault="009B53A9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Gebote</w:t>
            </w:r>
          </w:p>
        </w:tc>
        <w:tc>
          <w:tcPr>
            <w:tcW w:w="2563" w:type="dxa"/>
          </w:tcPr>
          <w:p w14:paraId="1F3755AB" w14:textId="4A2B5460" w:rsidR="009D4B35" w:rsidRPr="005B6C89" w:rsidRDefault="009B53A9" w:rsidP="009B53A9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Zehn Gebote, Goldene Regel, Doppelgebot der Liebe</w:t>
            </w:r>
          </w:p>
        </w:tc>
        <w:tc>
          <w:tcPr>
            <w:tcW w:w="1854" w:type="dxa"/>
          </w:tcPr>
          <w:p w14:paraId="28DE3FEA" w14:textId="26F92801" w:rsidR="009D4B35" w:rsidRPr="005B6C89" w:rsidRDefault="009B53A9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Gebot</w:t>
            </w:r>
          </w:p>
        </w:tc>
        <w:tc>
          <w:tcPr>
            <w:tcW w:w="1731" w:type="dxa"/>
          </w:tcPr>
          <w:p w14:paraId="7146AFB9" w14:textId="77777777" w:rsidR="009D4B35" w:rsidRPr="005B6C89" w:rsidRDefault="009D4B35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54262C" w:rsidRPr="005B6C89" w14:paraId="76B97352" w14:textId="77777777" w:rsidTr="002D16A1">
        <w:tc>
          <w:tcPr>
            <w:tcW w:w="1129" w:type="dxa"/>
          </w:tcPr>
          <w:p w14:paraId="340C0315" w14:textId="1354D059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977" w:type="dxa"/>
          </w:tcPr>
          <w:p w14:paraId="37A694BF" w14:textId="6A02E199" w:rsidR="003451F7" w:rsidRPr="005B6C89" w:rsidRDefault="009B53A9" w:rsidP="009B53A9">
            <w:pPr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</w:t>
            </w:r>
            <w:r w:rsidR="003451F7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vergleichen evangelische und katholische Kirchenräume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.</w:t>
            </w:r>
          </w:p>
          <w:p w14:paraId="0CA53F2D" w14:textId="77777777" w:rsidR="003451F7" w:rsidRPr="005B6C89" w:rsidRDefault="003451F7" w:rsidP="003451F7">
            <w:pPr>
              <w:pStyle w:val="Listenabsatz"/>
              <w:spacing w:line="276" w:lineRule="auto"/>
              <w:ind w:left="0"/>
              <w:rPr>
                <w:rFonts w:ascii="Frutiger LT Com 45 Light" w:hAnsi="Frutiger LT Com 45 Light" w:cstheme="minorHAnsi"/>
              </w:rPr>
            </w:pPr>
          </w:p>
          <w:p w14:paraId="4BDF133F" w14:textId="77777777" w:rsidR="003451F7" w:rsidRPr="005B6C89" w:rsidRDefault="003451F7" w:rsidP="009B53A9">
            <w:pPr>
              <w:spacing w:before="120" w:line="276" w:lineRule="auto"/>
              <w:rPr>
                <w:rFonts w:ascii="Frutiger LT Com 45 Light" w:hAnsi="Frutiger LT Com 45 Light" w:cstheme="minorHAnsi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FA3662C" w14:textId="77777777" w:rsidR="003451F7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…beschreiben Merkmale der Konfessionen und verstehen die Zugehörigkeit zur eigenen Konfession.</w:t>
            </w:r>
          </w:p>
          <w:p w14:paraId="55E0A7E7" w14:textId="77777777" w:rsidR="00C4794C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  <w:p w14:paraId="52714ED0" w14:textId="428E6C50" w:rsidR="00C4794C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…gestalten religiöse Symbole und Rituale.</w:t>
            </w:r>
          </w:p>
          <w:p w14:paraId="47F230D4" w14:textId="0A935D5C" w:rsidR="00C4794C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5584AE" w14:textId="06206130" w:rsidR="003451F7" w:rsidRPr="005B6C89" w:rsidRDefault="00666983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Die Kirche entdecken</w:t>
            </w:r>
            <w:r w:rsidR="003451F7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</w:p>
          <w:p w14:paraId="3147FFCC" w14:textId="54BCF035" w:rsidR="003451F7" w:rsidRPr="005B6C89" w:rsidRDefault="003451F7" w:rsidP="009B53A9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2563" w:type="dxa"/>
          </w:tcPr>
          <w:p w14:paraId="322CF33A" w14:textId="3AFC42EE" w:rsidR="003451F7" w:rsidRPr="005B6C89" w:rsidRDefault="004D75C0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Einrichtungsgenstände entdecken: Tabernakel, Kanzel, Weihwasserbecken, Orgel, Symbole deuten</w:t>
            </w:r>
          </w:p>
        </w:tc>
        <w:tc>
          <w:tcPr>
            <w:tcW w:w="1854" w:type="dxa"/>
          </w:tcPr>
          <w:p w14:paraId="51B72355" w14:textId="3A2116B7" w:rsidR="003451F7" w:rsidRPr="005B6C89" w:rsidRDefault="00AF0551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e</w:t>
            </w:r>
            <w:r w:rsidR="003451F7"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vangelisch, katholisch </w:t>
            </w:r>
          </w:p>
          <w:p w14:paraId="017BC1CE" w14:textId="766E3018" w:rsidR="003451F7" w:rsidRPr="005B6C89" w:rsidRDefault="003451F7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</w:tcPr>
          <w:p w14:paraId="03C6A520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AF0551" w:rsidRPr="005B6C89" w14:paraId="50A53952" w14:textId="77777777" w:rsidTr="002D16A1">
        <w:tc>
          <w:tcPr>
            <w:tcW w:w="1129" w:type="dxa"/>
          </w:tcPr>
          <w:p w14:paraId="706AD383" w14:textId="37C9A306" w:rsidR="009B53A9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977" w:type="dxa"/>
          </w:tcPr>
          <w:p w14:paraId="4D413A68" w14:textId="530F7921" w:rsidR="009B53A9" w:rsidRPr="005B6C89" w:rsidRDefault="009B53A9" w:rsidP="009B53A9">
            <w:pPr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…nehmen ausgewählte Festzeiten des Kirchenjahres und die Sakramente der evangelischen und katholischen Kirche wahr.</w:t>
            </w:r>
          </w:p>
        </w:tc>
        <w:tc>
          <w:tcPr>
            <w:tcW w:w="2315" w:type="dxa"/>
          </w:tcPr>
          <w:p w14:paraId="5A6A7E52" w14:textId="2F89AE98" w:rsidR="009B53A9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…gestalten Feste des Kirchenjahres und religiöse Feiern im schulischen Leben mit.</w:t>
            </w:r>
          </w:p>
        </w:tc>
        <w:tc>
          <w:tcPr>
            <w:tcW w:w="1708" w:type="dxa"/>
          </w:tcPr>
          <w:p w14:paraId="427D0820" w14:textId="7A7804AE" w:rsidR="009B53A9" w:rsidRPr="005B6C89" w:rsidRDefault="004103B1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Gottesdienste im </w:t>
            </w:r>
            <w:r w:rsidR="009B53A9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Kirchenjahr</w:t>
            </w:r>
          </w:p>
        </w:tc>
        <w:tc>
          <w:tcPr>
            <w:tcW w:w="2563" w:type="dxa"/>
          </w:tcPr>
          <w:p w14:paraId="77B65B6D" w14:textId="713D147C" w:rsidR="009B53A9" w:rsidRPr="005B6C89" w:rsidRDefault="004103B1" w:rsidP="009B53A9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Schwerpunkte auf </w:t>
            </w:r>
            <w:r w:rsidR="009B53A9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Himmelfahrt, Pfingsten, Heiliger Geist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und Sakramente</w:t>
            </w:r>
          </w:p>
          <w:p w14:paraId="51AD8286" w14:textId="77777777" w:rsidR="009B53A9" w:rsidRPr="005B6C89" w:rsidRDefault="009B53A9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87532CA" w14:textId="7C37FB0E" w:rsidR="009B53A9" w:rsidRPr="005B6C89" w:rsidRDefault="009B53A9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Kirchenjahr, Taufe, Konfirmation</w:t>
            </w:r>
          </w:p>
        </w:tc>
        <w:tc>
          <w:tcPr>
            <w:tcW w:w="1731" w:type="dxa"/>
          </w:tcPr>
          <w:p w14:paraId="132A1646" w14:textId="2179A928" w:rsidR="009B53A9" w:rsidRPr="005B6C89" w:rsidRDefault="00AF0551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verschiedene Sakramente</w:t>
            </w:r>
          </w:p>
        </w:tc>
      </w:tr>
      <w:tr w:rsidR="00AF0551" w:rsidRPr="005B6C89" w14:paraId="724C6B4B" w14:textId="77777777" w:rsidTr="002D16A1">
        <w:tc>
          <w:tcPr>
            <w:tcW w:w="1129" w:type="dxa"/>
          </w:tcPr>
          <w:p w14:paraId="3A85C8E3" w14:textId="4D7FFBF7" w:rsidR="009B53A9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977" w:type="dxa"/>
          </w:tcPr>
          <w:p w14:paraId="3978796B" w14:textId="671D08D0" w:rsidR="009B53A9" w:rsidRPr="005B6C89" w:rsidRDefault="009B53A9" w:rsidP="009B53A9">
            <w:pPr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…erklären, dass der gemeinsame christliche Glaube in verschiedenen Konfessionen gelebt wird.</w:t>
            </w:r>
          </w:p>
        </w:tc>
        <w:tc>
          <w:tcPr>
            <w:tcW w:w="2315" w:type="dxa"/>
          </w:tcPr>
          <w:p w14:paraId="5DD6C640" w14:textId="0B5FBE28" w:rsidR="009B53A9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…teilen eigene Fragen, Überzeugungen und religiöse Erfahrungen anderen mit und tauschen sich darüber aus.</w:t>
            </w:r>
          </w:p>
        </w:tc>
        <w:tc>
          <w:tcPr>
            <w:tcW w:w="1708" w:type="dxa"/>
          </w:tcPr>
          <w:p w14:paraId="138070ED" w14:textId="457E6837" w:rsidR="009B53A9" w:rsidRPr="005B6C89" w:rsidRDefault="00AF0551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e</w:t>
            </w:r>
            <w:r w:rsidR="009B53A9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vangelisch – katholisch – ökumenisch</w:t>
            </w:r>
          </w:p>
        </w:tc>
        <w:tc>
          <w:tcPr>
            <w:tcW w:w="2563" w:type="dxa"/>
          </w:tcPr>
          <w:p w14:paraId="4178E83F" w14:textId="5E2157B3" w:rsidR="009B53A9" w:rsidRPr="005B6C89" w:rsidRDefault="009B53A9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Martin Luther und die Reformation</w:t>
            </w:r>
            <w:r w:rsidR="002008F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, Lied zur Lutherrose (Beate Peters) oder ein feste Burg ist unser Gott; Buch: Martin Luther (Agentur des </w:t>
            </w:r>
            <w:proofErr w:type="spellStart"/>
            <w:r w:rsidR="002008F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Rauhen</w:t>
            </w:r>
            <w:proofErr w:type="spellEnd"/>
            <w:r w:rsidR="002008F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Hauses)</w:t>
            </w:r>
          </w:p>
        </w:tc>
        <w:tc>
          <w:tcPr>
            <w:tcW w:w="1854" w:type="dxa"/>
          </w:tcPr>
          <w:p w14:paraId="5672A2E9" w14:textId="54B22AB3" w:rsidR="009B53A9" w:rsidRPr="005B6C89" w:rsidRDefault="009B53A9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Reformationstag</w:t>
            </w:r>
          </w:p>
        </w:tc>
        <w:tc>
          <w:tcPr>
            <w:tcW w:w="1731" w:type="dxa"/>
          </w:tcPr>
          <w:p w14:paraId="06E09F50" w14:textId="582AD42E" w:rsidR="009B53A9" w:rsidRPr="005B6C89" w:rsidRDefault="00AF0551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Kirchentrennung und Ökumene</w:t>
            </w:r>
          </w:p>
        </w:tc>
      </w:tr>
      <w:tr w:rsidR="0054262C" w:rsidRPr="005B6C89" w14:paraId="05CB276F" w14:textId="77777777" w:rsidTr="002D16A1">
        <w:tc>
          <w:tcPr>
            <w:tcW w:w="1129" w:type="dxa"/>
          </w:tcPr>
          <w:p w14:paraId="6A739D91" w14:textId="41F203F4" w:rsidR="003451F7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977" w:type="dxa"/>
          </w:tcPr>
          <w:p w14:paraId="0D4B0EBA" w14:textId="7C963517" w:rsidR="003451F7" w:rsidRPr="005B6C89" w:rsidRDefault="009B53A9" w:rsidP="009B53A9">
            <w:pPr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</w:t>
            </w:r>
            <w:r w:rsidR="003451F7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setzen sich damit auseinander, dass Menschen über die Welt, das Leben und Gott nachdenken, Fragen stellen und Antworten suchen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.</w:t>
            </w:r>
          </w:p>
          <w:p w14:paraId="7070ABC0" w14:textId="426E218A" w:rsidR="003451F7" w:rsidRPr="005B6C89" w:rsidRDefault="003451F7" w:rsidP="009B53A9">
            <w:pPr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15DEB471" w14:textId="77777777" w:rsidR="00C4794C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…nehmen andere Perspektiven ein und setzen sich mit verschiedenen Glaubensvorstellungen, Konfessionen und Religionen auseinander.</w:t>
            </w:r>
          </w:p>
          <w:p w14:paraId="1CD11053" w14:textId="68F83A3A" w:rsidR="00C4794C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</w:t>
            </w:r>
          </w:p>
          <w:p w14:paraId="2D79CA0E" w14:textId="2EC8D09F" w:rsidR="003451F7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…unterscheiden und beurteilen Sichtweisen zu Fragen nach Gott, dem Menschen und dem Zusammenleben.</w:t>
            </w:r>
          </w:p>
        </w:tc>
        <w:tc>
          <w:tcPr>
            <w:tcW w:w="1708" w:type="dxa"/>
          </w:tcPr>
          <w:p w14:paraId="344944BE" w14:textId="3C752234" w:rsidR="003451F7" w:rsidRPr="005B6C89" w:rsidRDefault="003451F7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lastRenderedPageBreak/>
              <w:t>Merkmale des gelebten Glaubens</w:t>
            </w:r>
          </w:p>
        </w:tc>
        <w:tc>
          <w:tcPr>
            <w:tcW w:w="2563" w:type="dxa"/>
          </w:tcPr>
          <w:p w14:paraId="79DEF5B3" w14:textId="58802E78" w:rsidR="003451F7" w:rsidRPr="005B6C89" w:rsidRDefault="009B53A9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Verbindende Aspekte in der Glaubenspraxis,</w:t>
            </w:r>
            <w:r w:rsidR="004103B1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heilige Schriften, Gebete, Gebetshaltungen </w:t>
            </w: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z.B. </w:t>
            </w:r>
            <w:r w:rsidR="003451F7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Goldene Regel</w:t>
            </w:r>
            <w:r w:rsidR="002008F5" w:rsidRPr="005B6C89">
              <w:rPr>
                <w:rFonts w:ascii="Frutiger LT Com 45 Light" w:hAnsi="Frutiger LT Com 45 Light" w:cstheme="minorHAnsi"/>
                <w:sz w:val="20"/>
                <w:szCs w:val="20"/>
              </w:rPr>
              <w:t xml:space="preserve"> entdecken</w:t>
            </w:r>
          </w:p>
        </w:tc>
        <w:tc>
          <w:tcPr>
            <w:tcW w:w="1854" w:type="dxa"/>
          </w:tcPr>
          <w:p w14:paraId="28C73B2B" w14:textId="71FB76FB" w:rsidR="003451F7" w:rsidRPr="005B6C89" w:rsidRDefault="003451F7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proofErr w:type="spellStart"/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Tanach</w:t>
            </w:r>
            <w:proofErr w:type="spellEnd"/>
            <w:r w:rsidR="007A47FB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 </w:t>
            </w: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/</w:t>
            </w:r>
            <w:r w:rsidR="007A47FB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 xml:space="preserve"> </w:t>
            </w:r>
            <w:bookmarkStart w:id="0" w:name="_GoBack"/>
            <w:bookmarkEnd w:id="0"/>
            <w:proofErr w:type="spellStart"/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Tenach</w:t>
            </w:r>
            <w:proofErr w:type="spellEnd"/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, Bibel, Koran,</w:t>
            </w:r>
          </w:p>
          <w:p w14:paraId="7984DB92" w14:textId="13246B47" w:rsidR="003451F7" w:rsidRPr="005B6C89" w:rsidRDefault="003451F7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</w:tcPr>
          <w:p w14:paraId="78E86081" w14:textId="77777777" w:rsidR="003451F7" w:rsidRPr="005B6C89" w:rsidRDefault="003451F7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4103B1" w:rsidRPr="005B6C89" w14:paraId="65C65604" w14:textId="77777777" w:rsidTr="002D16A1">
        <w:tc>
          <w:tcPr>
            <w:tcW w:w="1129" w:type="dxa"/>
          </w:tcPr>
          <w:p w14:paraId="055796E7" w14:textId="7C8E7D94" w:rsidR="009B53A9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977" w:type="dxa"/>
          </w:tcPr>
          <w:p w14:paraId="31F57ECC" w14:textId="47984E3B" w:rsidR="009B53A9" w:rsidRPr="005B6C89" w:rsidRDefault="009B53A9" w:rsidP="009B53A9">
            <w:pPr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 vergleichen Merkmale der jüdischen und islamischen mit der christlichen Glaubenspraxis.</w:t>
            </w:r>
          </w:p>
          <w:p w14:paraId="0C44DD7C" w14:textId="77777777" w:rsidR="009B53A9" w:rsidRPr="005B6C89" w:rsidRDefault="009B53A9" w:rsidP="009B53A9">
            <w:pPr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  <w:tc>
          <w:tcPr>
            <w:tcW w:w="2315" w:type="dxa"/>
          </w:tcPr>
          <w:p w14:paraId="48F18F0D" w14:textId="79C1B3D1" w:rsidR="009B53A9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…berücksichtigen Regeln für einen respektvollen Dialog mit anderen.</w:t>
            </w:r>
          </w:p>
        </w:tc>
        <w:tc>
          <w:tcPr>
            <w:tcW w:w="1708" w:type="dxa"/>
          </w:tcPr>
          <w:p w14:paraId="7609B79E" w14:textId="1165AFF2" w:rsidR="009B53A9" w:rsidRPr="005B6C89" w:rsidRDefault="009B53A9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In den Dialog mit Vertretern unterschiedlicher Religionen treten</w:t>
            </w:r>
          </w:p>
        </w:tc>
        <w:tc>
          <w:tcPr>
            <w:tcW w:w="2563" w:type="dxa"/>
          </w:tcPr>
          <w:p w14:paraId="6DD616B1" w14:textId="6E6165C5" w:rsidR="009B53A9" w:rsidRPr="005B6C89" w:rsidRDefault="002008F5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Religiöse Gegenstände entdecken, verschiedene Gotteshäuser besuchen, Recherche mit www.religionen-entdecken.de</w:t>
            </w:r>
          </w:p>
        </w:tc>
        <w:tc>
          <w:tcPr>
            <w:tcW w:w="1854" w:type="dxa"/>
          </w:tcPr>
          <w:p w14:paraId="1ABADAE1" w14:textId="0D6BBB7D" w:rsidR="009B53A9" w:rsidRPr="005B6C89" w:rsidRDefault="009B53A9" w:rsidP="009B53A9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Jahwe, Gott, Allah</w:t>
            </w:r>
          </w:p>
          <w:p w14:paraId="49316C87" w14:textId="77777777" w:rsidR="009B53A9" w:rsidRPr="005B6C89" w:rsidRDefault="009B53A9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31" w:type="dxa"/>
          </w:tcPr>
          <w:p w14:paraId="081D4400" w14:textId="77777777" w:rsidR="009B53A9" w:rsidRPr="005B6C89" w:rsidRDefault="009B53A9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  <w:tr w:rsidR="004103B1" w:rsidRPr="005B6C89" w14:paraId="0D08480D" w14:textId="77777777" w:rsidTr="002D16A1">
        <w:tc>
          <w:tcPr>
            <w:tcW w:w="1129" w:type="dxa"/>
          </w:tcPr>
          <w:p w14:paraId="1753045F" w14:textId="0174A416" w:rsidR="009B53A9" w:rsidRPr="005B6C89" w:rsidRDefault="0054262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Ostern - Sommer</w:t>
            </w:r>
          </w:p>
        </w:tc>
        <w:tc>
          <w:tcPr>
            <w:tcW w:w="2977" w:type="dxa"/>
          </w:tcPr>
          <w:p w14:paraId="66DB7957" w14:textId="2BFA4BB7" w:rsidR="009B53A9" w:rsidRPr="005B6C89" w:rsidRDefault="009B53A9" w:rsidP="009B53A9">
            <w:pPr>
              <w:spacing w:before="120" w:line="276" w:lineRule="auto"/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…heraus, dass sich Menschen aus religiösen Gründen unterschiedlich verhalten.</w:t>
            </w:r>
          </w:p>
        </w:tc>
        <w:tc>
          <w:tcPr>
            <w:tcW w:w="2315" w:type="dxa"/>
          </w:tcPr>
          <w:p w14:paraId="0CCAEDBA" w14:textId="16A4DD50" w:rsidR="009B53A9" w:rsidRPr="005B6C89" w:rsidRDefault="00C4794C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…berücksichtigen Regeln für einen respektvollen Dialog mit anderen.</w:t>
            </w:r>
          </w:p>
        </w:tc>
        <w:tc>
          <w:tcPr>
            <w:tcW w:w="1708" w:type="dxa"/>
          </w:tcPr>
          <w:p w14:paraId="600EBA5B" w14:textId="7A5DD307" w:rsidR="009B53A9" w:rsidRPr="005B6C89" w:rsidRDefault="009B53A9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Toleranz gegenüber Menschen mit anderen Haltungen und Überzeugungen</w:t>
            </w:r>
          </w:p>
        </w:tc>
        <w:tc>
          <w:tcPr>
            <w:tcW w:w="2563" w:type="dxa"/>
          </w:tcPr>
          <w:p w14:paraId="30102155" w14:textId="129E0394" w:rsidR="009B53A9" w:rsidRPr="005B6C89" w:rsidRDefault="009B53A9" w:rsidP="003451F7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  <w:r w:rsidRPr="005B6C89">
              <w:rPr>
                <w:rFonts w:ascii="Frutiger LT Com 45 Light" w:hAnsi="Frutiger LT Com 45 Light" w:cstheme="minorHAnsi"/>
                <w:sz w:val="20"/>
                <w:szCs w:val="20"/>
              </w:rPr>
              <w:t>Durch den Glauben geprägte Unterschiede in den Lebensgewohnheiten (Speisen und Speisegebote, Kleidung)</w:t>
            </w:r>
          </w:p>
        </w:tc>
        <w:tc>
          <w:tcPr>
            <w:tcW w:w="1854" w:type="dxa"/>
          </w:tcPr>
          <w:p w14:paraId="75DB7F69" w14:textId="77343D3C" w:rsidR="009B53A9" w:rsidRPr="005B6C89" w:rsidRDefault="009B53A9" w:rsidP="003451F7">
            <w:pPr>
              <w:spacing w:before="120" w:line="360" w:lineRule="auto"/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</w:pPr>
            <w:r w:rsidRPr="005B6C89">
              <w:rPr>
                <w:rFonts w:ascii="Frutiger LT Com 45 Light" w:eastAsia="Times New Roman" w:hAnsi="Frutiger LT Com 45 Light" w:cstheme="minorHAnsi"/>
                <w:sz w:val="20"/>
                <w:szCs w:val="20"/>
                <w:lang w:eastAsia="ar-SA"/>
              </w:rPr>
              <w:t>Fasten, koscher, halal</w:t>
            </w:r>
          </w:p>
        </w:tc>
        <w:tc>
          <w:tcPr>
            <w:tcW w:w="1731" w:type="dxa"/>
          </w:tcPr>
          <w:p w14:paraId="00B3CE91" w14:textId="77777777" w:rsidR="009B53A9" w:rsidRPr="005B6C89" w:rsidRDefault="009B53A9" w:rsidP="002D16A1">
            <w:pPr>
              <w:rPr>
                <w:rFonts w:ascii="Frutiger LT Com 45 Light" w:hAnsi="Frutiger LT Com 45 Light" w:cstheme="minorHAnsi"/>
                <w:sz w:val="20"/>
                <w:szCs w:val="20"/>
              </w:rPr>
            </w:pPr>
          </w:p>
        </w:tc>
      </w:tr>
    </w:tbl>
    <w:p w14:paraId="2BD15471" w14:textId="77777777" w:rsidR="00376162" w:rsidRPr="005B6C89" w:rsidRDefault="002F42DD">
      <w:pPr>
        <w:rPr>
          <w:rFonts w:ascii="Frutiger LT Com 45 Light" w:hAnsi="Frutiger LT Com 45 Light" w:cstheme="minorHAnsi"/>
          <w:sz w:val="20"/>
          <w:szCs w:val="20"/>
        </w:rPr>
      </w:pPr>
    </w:p>
    <w:sectPr w:rsidR="00376162" w:rsidRPr="005B6C89" w:rsidSect="003451F7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46795" w14:textId="77777777" w:rsidR="002F42DD" w:rsidRDefault="002F42DD" w:rsidP="00666983">
      <w:pPr>
        <w:spacing w:after="0" w:line="240" w:lineRule="auto"/>
      </w:pPr>
      <w:r>
        <w:separator/>
      </w:r>
    </w:p>
  </w:endnote>
  <w:endnote w:type="continuationSeparator" w:id="0">
    <w:p w14:paraId="58DE2413" w14:textId="77777777" w:rsidR="002F42DD" w:rsidRDefault="002F42DD" w:rsidP="0066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697711"/>
      <w:docPartObj>
        <w:docPartGallery w:val="Page Numbers (Bottom of Page)"/>
        <w:docPartUnique/>
      </w:docPartObj>
    </w:sdtPr>
    <w:sdtEndPr/>
    <w:sdtContent>
      <w:p w14:paraId="3C2BE9B1" w14:textId="7268495F" w:rsidR="00666983" w:rsidRDefault="0066698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FB">
          <w:rPr>
            <w:noProof/>
          </w:rPr>
          <w:t>9</w:t>
        </w:r>
        <w:r>
          <w:fldChar w:fldCharType="end"/>
        </w:r>
      </w:p>
    </w:sdtContent>
  </w:sdt>
  <w:p w14:paraId="19A8E9A5" w14:textId="77777777" w:rsidR="00666983" w:rsidRDefault="006669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721E" w14:textId="77777777" w:rsidR="002F42DD" w:rsidRDefault="002F42DD" w:rsidP="00666983">
      <w:pPr>
        <w:spacing w:after="0" w:line="240" w:lineRule="auto"/>
      </w:pPr>
      <w:r>
        <w:separator/>
      </w:r>
    </w:p>
  </w:footnote>
  <w:footnote w:type="continuationSeparator" w:id="0">
    <w:p w14:paraId="0717BA54" w14:textId="77777777" w:rsidR="002F42DD" w:rsidRDefault="002F42DD" w:rsidP="00666983">
      <w:pPr>
        <w:spacing w:after="0" w:line="240" w:lineRule="auto"/>
      </w:pPr>
      <w:r>
        <w:continuationSeparator/>
      </w:r>
    </w:p>
  </w:footnote>
  <w:footnote w:id="1">
    <w:p w14:paraId="1C3F830A" w14:textId="18B4AC8F" w:rsidR="00FA48C2" w:rsidRDefault="00FA48C2">
      <w:pPr>
        <w:pStyle w:val="Funotentext"/>
      </w:pPr>
      <w:r>
        <w:rPr>
          <w:rStyle w:val="Funotenzeichen"/>
        </w:rPr>
        <w:footnoteRef/>
      </w:r>
      <w:r>
        <w:t xml:space="preserve"> Erarbeitet von Lena Sonnenburg, Dozentin für den Bereich Grundschule am RPI </w:t>
      </w:r>
      <w:proofErr w:type="spellStart"/>
      <w:r>
        <w:t>Loccum</w:t>
      </w:r>
      <w:proofErr w:type="spellEnd"/>
      <w:r>
        <w:t>.</w:t>
      </w:r>
    </w:p>
  </w:footnote>
  <w:footnote w:id="2">
    <w:p w14:paraId="26D825B8" w14:textId="33FCE150" w:rsidR="00C60632" w:rsidRDefault="00C6063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A48C2">
        <w:t>Auf Grundlage der Anhörfassung des Kerncurriculums Evangelische Religion für die Grundschule, Hannover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E9EA5" w14:textId="057C634C" w:rsidR="00C60632" w:rsidRDefault="00C60632">
    <w:pPr>
      <w:pStyle w:val="Kopfzeile"/>
    </w:pPr>
    <w:r w:rsidRPr="00C60632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B8B9134" wp14:editId="1C6A5465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245600" cy="540000"/>
          <wp:effectExtent l="0" t="0" r="0" b="0"/>
          <wp:wrapTight wrapText="bothSides">
            <wp:wrapPolygon edited="0">
              <wp:start x="0" y="0"/>
              <wp:lineTo x="0" y="20584"/>
              <wp:lineTo x="21148" y="20584"/>
              <wp:lineTo x="21148" y="0"/>
              <wp:lineTo x="0" y="0"/>
            </wp:wrapPolygon>
          </wp:wrapTight>
          <wp:docPr id="1" name="Grafik 1" descr="C:\Users\lsonnenburg\Desktop\Logo 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sonnenburg\Desktop\Logo 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1CE"/>
    <w:multiLevelType w:val="hybridMultilevel"/>
    <w:tmpl w:val="758CE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4870EE"/>
    <w:multiLevelType w:val="hybridMultilevel"/>
    <w:tmpl w:val="12525A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F7"/>
    <w:rsid w:val="001520A4"/>
    <w:rsid w:val="002008F5"/>
    <w:rsid w:val="0029175A"/>
    <w:rsid w:val="002F42DD"/>
    <w:rsid w:val="003451F7"/>
    <w:rsid w:val="004103B1"/>
    <w:rsid w:val="004D75C0"/>
    <w:rsid w:val="00521C1F"/>
    <w:rsid w:val="0054262C"/>
    <w:rsid w:val="00551E9D"/>
    <w:rsid w:val="005B6C89"/>
    <w:rsid w:val="00666983"/>
    <w:rsid w:val="006772D7"/>
    <w:rsid w:val="007438A5"/>
    <w:rsid w:val="007A47FB"/>
    <w:rsid w:val="009B53A9"/>
    <w:rsid w:val="009D4B35"/>
    <w:rsid w:val="00AF0551"/>
    <w:rsid w:val="00B570BE"/>
    <w:rsid w:val="00C4794C"/>
    <w:rsid w:val="00C60632"/>
    <w:rsid w:val="00C7070A"/>
    <w:rsid w:val="00D126ED"/>
    <w:rsid w:val="00EE1D8B"/>
    <w:rsid w:val="00F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AB10"/>
  <w15:chartTrackingRefBased/>
  <w15:docId w15:val="{5870D58B-8995-487B-83BE-E440695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1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51F7"/>
    <w:pPr>
      <w:autoSpaceDE w:val="0"/>
      <w:spacing w:after="0" w:line="240" w:lineRule="auto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Kopfzeile">
    <w:name w:val="header"/>
    <w:basedOn w:val="Standard"/>
    <w:link w:val="KopfzeileZchn"/>
    <w:uiPriority w:val="99"/>
    <w:unhideWhenUsed/>
    <w:rsid w:val="0066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983"/>
  </w:style>
  <w:style w:type="paragraph" w:styleId="Fuzeile">
    <w:name w:val="footer"/>
    <w:basedOn w:val="Standard"/>
    <w:link w:val="FuzeileZchn"/>
    <w:uiPriority w:val="99"/>
    <w:unhideWhenUsed/>
    <w:rsid w:val="0066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983"/>
  </w:style>
  <w:style w:type="paragraph" w:customStyle="1" w:styleId="StandardWeb3">
    <w:name w:val="Standard (Web)3"/>
    <w:basedOn w:val="Standard"/>
    <w:rsid w:val="00C7070A"/>
    <w:pPr>
      <w:autoSpaceDE w:val="0"/>
      <w:spacing w:after="136" w:line="240" w:lineRule="auto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6063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063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0632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20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F768A-EA3F-4221-9590-57406043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1916</Words>
  <Characters>12071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Sonnenburg</dc:creator>
  <cp:keywords/>
  <dc:description/>
  <cp:lastModifiedBy>Lena Sonnenburg</cp:lastModifiedBy>
  <cp:revision>4</cp:revision>
  <cp:lastPrinted>2020-06-03T07:06:00Z</cp:lastPrinted>
  <dcterms:created xsi:type="dcterms:W3CDTF">2020-06-03T07:06:00Z</dcterms:created>
  <dcterms:modified xsi:type="dcterms:W3CDTF">2020-06-03T07:21:00Z</dcterms:modified>
</cp:coreProperties>
</file>