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78087" w14:textId="2912AF67" w:rsidR="00FF13FB" w:rsidRDefault="00FF13FB" w:rsidP="005410FD">
      <w:pPr>
        <w:shd w:val="clear" w:color="auto" w:fill="F4B083" w:themeFill="accent2" w:themeFillTint="99"/>
        <w:rPr>
          <w:rFonts w:cstheme="minorHAnsi"/>
          <w:b/>
          <w:bCs/>
          <w:sz w:val="28"/>
          <w:szCs w:val="28"/>
        </w:rPr>
      </w:pPr>
      <w:r w:rsidRPr="00AC6A1C">
        <w:rPr>
          <w:rFonts w:cstheme="minorHAnsi"/>
          <w:b/>
          <w:bCs/>
          <w:sz w:val="28"/>
          <w:szCs w:val="28"/>
        </w:rPr>
        <w:t>Die Bibel</w:t>
      </w:r>
      <w:r w:rsidR="009D1CED" w:rsidRPr="00AC6A1C">
        <w:rPr>
          <w:rFonts w:cstheme="minorHAnsi"/>
          <w:b/>
          <w:bCs/>
          <w:sz w:val="28"/>
          <w:szCs w:val="28"/>
        </w:rPr>
        <w:t xml:space="preserve"> – Alle Bücher</w:t>
      </w:r>
    </w:p>
    <w:p w14:paraId="4CDFC734" w14:textId="3FE9E5FD" w:rsidR="005262A9" w:rsidRDefault="005262A9" w:rsidP="005410FD">
      <w:pPr>
        <w:rPr>
          <w:rFonts w:cstheme="minorHAnsi"/>
          <w:b/>
          <w:bCs/>
          <w:sz w:val="28"/>
          <w:szCs w:val="28"/>
        </w:rPr>
      </w:pPr>
    </w:p>
    <w:p w14:paraId="0B28FB6C" w14:textId="5E5EB794" w:rsidR="005262A9" w:rsidRPr="005262A9" w:rsidRDefault="005262A9" w:rsidP="005410FD">
      <w:pPr>
        <w:rPr>
          <w:rFonts w:cstheme="minorHAnsi"/>
          <w:szCs w:val="22"/>
        </w:rPr>
      </w:pPr>
      <w:r>
        <w:rPr>
          <w:rFonts w:cstheme="minorHAnsi"/>
          <w:szCs w:val="22"/>
        </w:rPr>
        <w:t xml:space="preserve">Die Reihenfolge sowie die Schreibweise von Personen- und Ortsnamen folgt der </w:t>
      </w:r>
      <w:proofErr w:type="spellStart"/>
      <w:r>
        <w:rPr>
          <w:rFonts w:cstheme="minorHAnsi"/>
          <w:szCs w:val="22"/>
        </w:rPr>
        <w:t>BasisBibel</w:t>
      </w:r>
      <w:proofErr w:type="spellEnd"/>
      <w:r>
        <w:rPr>
          <w:rFonts w:cstheme="minorHAnsi"/>
          <w:szCs w:val="22"/>
        </w:rPr>
        <w:t>.</w:t>
      </w:r>
    </w:p>
    <w:p w14:paraId="66FA402D" w14:textId="1C016E7F" w:rsidR="00FF13FB" w:rsidRDefault="00FF13FB" w:rsidP="005410FD">
      <w:pPr>
        <w:rPr>
          <w:rFonts w:cstheme="minorHAnsi"/>
          <w:szCs w:val="22"/>
        </w:rPr>
      </w:pPr>
    </w:p>
    <w:p w14:paraId="2D79462E" w14:textId="77777777" w:rsidR="00777CE1" w:rsidRDefault="00777CE1" w:rsidP="005410FD">
      <w:pPr>
        <w:pStyle w:val="Verzeichnis1"/>
        <w:tabs>
          <w:tab w:val="right" w:leader="dot" w:pos="9062"/>
        </w:tabs>
        <w:spacing w:after="0"/>
        <w:rPr>
          <w:rFonts w:cstheme="minorHAnsi"/>
          <w:szCs w:val="22"/>
        </w:rPr>
        <w:sectPr w:rsidR="00777CE1">
          <w:headerReference w:type="even" r:id="rId7"/>
          <w:headerReference w:type="default" r:id="rId8"/>
          <w:pgSz w:w="11906" w:h="16838"/>
          <w:pgMar w:top="1417" w:right="1417" w:bottom="1134" w:left="1417" w:header="708" w:footer="708" w:gutter="0"/>
          <w:cols w:space="708"/>
          <w:docGrid w:linePitch="360"/>
        </w:sectPr>
      </w:pPr>
    </w:p>
    <w:p w14:paraId="7E2456B7" w14:textId="77777777" w:rsidR="00777CE1" w:rsidRDefault="00777CE1" w:rsidP="005410FD">
      <w:pPr>
        <w:pStyle w:val="berschrift1"/>
      </w:pPr>
      <w:bookmarkStart w:id="0" w:name="_Toc100917665"/>
      <w:r>
        <w:t>Altes Testament</w:t>
      </w:r>
      <w:bookmarkEnd w:id="0"/>
    </w:p>
    <w:p w14:paraId="6F9B88E6" w14:textId="30C69972" w:rsidR="00503066" w:rsidRDefault="00777CE1" w:rsidP="005410FD">
      <w:pPr>
        <w:pStyle w:val="Verzeichnis1"/>
        <w:tabs>
          <w:tab w:val="right" w:leader="dot" w:pos="4172"/>
        </w:tabs>
        <w:spacing w:after="0"/>
        <w:rPr>
          <w:rFonts w:eastAsiaTheme="minorEastAsia"/>
          <w:noProof/>
          <w:sz w:val="24"/>
          <w:lang w:eastAsia="de-DE"/>
        </w:rPr>
      </w:pPr>
      <w:r>
        <w:rPr>
          <w:rFonts w:cstheme="minorHAnsi"/>
          <w:szCs w:val="22"/>
        </w:rPr>
        <w:fldChar w:fldCharType="begin"/>
      </w:r>
      <w:r>
        <w:rPr>
          <w:rFonts w:cstheme="minorHAnsi"/>
          <w:szCs w:val="22"/>
        </w:rPr>
        <w:instrText xml:space="preserve"> TOC \o "1-3" \h \z \u </w:instrText>
      </w:r>
      <w:r>
        <w:rPr>
          <w:rFonts w:cstheme="minorHAnsi"/>
          <w:szCs w:val="22"/>
        </w:rPr>
        <w:fldChar w:fldCharType="separate"/>
      </w:r>
    </w:p>
    <w:p w14:paraId="3CDFC190" w14:textId="356C3B27" w:rsidR="00503066" w:rsidRDefault="00000000" w:rsidP="005410FD">
      <w:pPr>
        <w:pStyle w:val="Verzeichnis1"/>
        <w:tabs>
          <w:tab w:val="right" w:leader="dot" w:pos="4172"/>
        </w:tabs>
        <w:spacing w:after="0"/>
        <w:rPr>
          <w:rFonts w:eastAsiaTheme="minorEastAsia"/>
          <w:noProof/>
          <w:sz w:val="24"/>
          <w:lang w:eastAsia="de-DE"/>
        </w:rPr>
      </w:pPr>
      <w:hyperlink w:anchor="_Toc100917666" w:history="1">
        <w:r w:rsidR="00503066" w:rsidRPr="00011B51">
          <w:rPr>
            <w:rStyle w:val="Hyperlink"/>
            <w:noProof/>
          </w:rPr>
          <w:t>Genesis – 1. Mose</w:t>
        </w:r>
        <w:r w:rsidR="00503066">
          <w:rPr>
            <w:noProof/>
            <w:webHidden/>
          </w:rPr>
          <w:tab/>
        </w:r>
        <w:r w:rsidR="00503066">
          <w:rPr>
            <w:noProof/>
            <w:webHidden/>
          </w:rPr>
          <w:fldChar w:fldCharType="begin"/>
        </w:r>
        <w:r w:rsidR="00503066">
          <w:rPr>
            <w:noProof/>
            <w:webHidden/>
          </w:rPr>
          <w:instrText xml:space="preserve"> PAGEREF _Toc100917666 \h </w:instrText>
        </w:r>
        <w:r w:rsidR="00503066">
          <w:rPr>
            <w:noProof/>
            <w:webHidden/>
          </w:rPr>
        </w:r>
        <w:r w:rsidR="00503066">
          <w:rPr>
            <w:noProof/>
            <w:webHidden/>
          </w:rPr>
          <w:fldChar w:fldCharType="separate"/>
        </w:r>
        <w:r w:rsidR="00691EFB">
          <w:rPr>
            <w:noProof/>
            <w:webHidden/>
          </w:rPr>
          <w:t>2</w:t>
        </w:r>
        <w:r w:rsidR="00503066">
          <w:rPr>
            <w:noProof/>
            <w:webHidden/>
          </w:rPr>
          <w:fldChar w:fldCharType="end"/>
        </w:r>
      </w:hyperlink>
    </w:p>
    <w:p w14:paraId="6F117B44" w14:textId="66E75B55" w:rsidR="00503066" w:rsidRDefault="00000000" w:rsidP="005410FD">
      <w:pPr>
        <w:pStyle w:val="Verzeichnis1"/>
        <w:tabs>
          <w:tab w:val="right" w:leader="dot" w:pos="4172"/>
        </w:tabs>
        <w:spacing w:after="0"/>
        <w:rPr>
          <w:rFonts w:eastAsiaTheme="minorEastAsia"/>
          <w:noProof/>
          <w:sz w:val="24"/>
          <w:lang w:eastAsia="de-DE"/>
        </w:rPr>
      </w:pPr>
      <w:hyperlink w:anchor="_Toc100917667" w:history="1">
        <w:r w:rsidR="00503066" w:rsidRPr="00011B51">
          <w:rPr>
            <w:rStyle w:val="Hyperlink"/>
            <w:noProof/>
          </w:rPr>
          <w:t>Exodus – 2. Mose</w:t>
        </w:r>
        <w:r w:rsidR="00503066">
          <w:rPr>
            <w:noProof/>
            <w:webHidden/>
          </w:rPr>
          <w:tab/>
        </w:r>
        <w:r w:rsidR="00503066">
          <w:rPr>
            <w:noProof/>
            <w:webHidden/>
          </w:rPr>
          <w:fldChar w:fldCharType="begin"/>
        </w:r>
        <w:r w:rsidR="00503066">
          <w:rPr>
            <w:noProof/>
            <w:webHidden/>
          </w:rPr>
          <w:instrText xml:space="preserve"> PAGEREF _Toc100917667 \h </w:instrText>
        </w:r>
        <w:r w:rsidR="00503066">
          <w:rPr>
            <w:noProof/>
            <w:webHidden/>
          </w:rPr>
        </w:r>
        <w:r w:rsidR="00503066">
          <w:rPr>
            <w:noProof/>
            <w:webHidden/>
          </w:rPr>
          <w:fldChar w:fldCharType="separate"/>
        </w:r>
        <w:r w:rsidR="00691EFB">
          <w:rPr>
            <w:noProof/>
            <w:webHidden/>
          </w:rPr>
          <w:t>2</w:t>
        </w:r>
        <w:r w:rsidR="00503066">
          <w:rPr>
            <w:noProof/>
            <w:webHidden/>
          </w:rPr>
          <w:fldChar w:fldCharType="end"/>
        </w:r>
      </w:hyperlink>
    </w:p>
    <w:p w14:paraId="0CB2C443" w14:textId="3EA83EC3" w:rsidR="00503066" w:rsidRDefault="00000000" w:rsidP="005410FD">
      <w:pPr>
        <w:pStyle w:val="Verzeichnis1"/>
        <w:tabs>
          <w:tab w:val="right" w:leader="dot" w:pos="4172"/>
        </w:tabs>
        <w:spacing w:after="0"/>
        <w:rPr>
          <w:rFonts w:eastAsiaTheme="minorEastAsia"/>
          <w:noProof/>
          <w:sz w:val="24"/>
          <w:lang w:eastAsia="de-DE"/>
        </w:rPr>
      </w:pPr>
      <w:hyperlink w:anchor="_Toc100917668" w:history="1">
        <w:r w:rsidR="00503066" w:rsidRPr="00011B51">
          <w:rPr>
            <w:rStyle w:val="Hyperlink"/>
            <w:noProof/>
          </w:rPr>
          <w:t>Levitikus – 3. Mose</w:t>
        </w:r>
        <w:r w:rsidR="00503066">
          <w:rPr>
            <w:noProof/>
            <w:webHidden/>
          </w:rPr>
          <w:tab/>
        </w:r>
        <w:r w:rsidR="00503066">
          <w:rPr>
            <w:noProof/>
            <w:webHidden/>
          </w:rPr>
          <w:fldChar w:fldCharType="begin"/>
        </w:r>
        <w:r w:rsidR="00503066">
          <w:rPr>
            <w:noProof/>
            <w:webHidden/>
          </w:rPr>
          <w:instrText xml:space="preserve"> PAGEREF _Toc100917668 \h </w:instrText>
        </w:r>
        <w:r w:rsidR="00503066">
          <w:rPr>
            <w:noProof/>
            <w:webHidden/>
          </w:rPr>
        </w:r>
        <w:r w:rsidR="00503066">
          <w:rPr>
            <w:noProof/>
            <w:webHidden/>
          </w:rPr>
          <w:fldChar w:fldCharType="separate"/>
        </w:r>
        <w:r w:rsidR="00691EFB">
          <w:rPr>
            <w:noProof/>
            <w:webHidden/>
          </w:rPr>
          <w:t>2</w:t>
        </w:r>
        <w:r w:rsidR="00503066">
          <w:rPr>
            <w:noProof/>
            <w:webHidden/>
          </w:rPr>
          <w:fldChar w:fldCharType="end"/>
        </w:r>
      </w:hyperlink>
    </w:p>
    <w:p w14:paraId="411FE8D3" w14:textId="15EE1C7C" w:rsidR="00503066" w:rsidRDefault="00000000" w:rsidP="005410FD">
      <w:pPr>
        <w:pStyle w:val="Verzeichnis1"/>
        <w:tabs>
          <w:tab w:val="right" w:leader="dot" w:pos="4172"/>
        </w:tabs>
        <w:spacing w:after="0"/>
        <w:rPr>
          <w:rFonts w:eastAsiaTheme="minorEastAsia"/>
          <w:noProof/>
          <w:sz w:val="24"/>
          <w:lang w:eastAsia="de-DE"/>
        </w:rPr>
      </w:pPr>
      <w:hyperlink w:anchor="_Toc100917669" w:history="1">
        <w:r w:rsidR="00503066" w:rsidRPr="00011B51">
          <w:rPr>
            <w:rStyle w:val="Hyperlink"/>
            <w:noProof/>
          </w:rPr>
          <w:t>Numeri – 4. Mose</w:t>
        </w:r>
        <w:r w:rsidR="00503066">
          <w:rPr>
            <w:noProof/>
            <w:webHidden/>
          </w:rPr>
          <w:tab/>
        </w:r>
        <w:r w:rsidR="00503066">
          <w:rPr>
            <w:noProof/>
            <w:webHidden/>
          </w:rPr>
          <w:fldChar w:fldCharType="begin"/>
        </w:r>
        <w:r w:rsidR="00503066">
          <w:rPr>
            <w:noProof/>
            <w:webHidden/>
          </w:rPr>
          <w:instrText xml:space="preserve"> PAGEREF _Toc100917669 \h </w:instrText>
        </w:r>
        <w:r w:rsidR="00503066">
          <w:rPr>
            <w:noProof/>
            <w:webHidden/>
          </w:rPr>
        </w:r>
        <w:r w:rsidR="00503066">
          <w:rPr>
            <w:noProof/>
            <w:webHidden/>
          </w:rPr>
          <w:fldChar w:fldCharType="separate"/>
        </w:r>
        <w:r w:rsidR="00691EFB">
          <w:rPr>
            <w:noProof/>
            <w:webHidden/>
          </w:rPr>
          <w:t>2</w:t>
        </w:r>
        <w:r w:rsidR="00503066">
          <w:rPr>
            <w:noProof/>
            <w:webHidden/>
          </w:rPr>
          <w:fldChar w:fldCharType="end"/>
        </w:r>
      </w:hyperlink>
    </w:p>
    <w:p w14:paraId="0033C01F" w14:textId="77A2301B" w:rsidR="00503066" w:rsidRDefault="00000000" w:rsidP="005410FD">
      <w:pPr>
        <w:pStyle w:val="Verzeichnis1"/>
        <w:tabs>
          <w:tab w:val="right" w:leader="dot" w:pos="4172"/>
        </w:tabs>
        <w:spacing w:after="0"/>
        <w:rPr>
          <w:rFonts w:eastAsiaTheme="minorEastAsia"/>
          <w:noProof/>
          <w:sz w:val="24"/>
          <w:lang w:eastAsia="de-DE"/>
        </w:rPr>
      </w:pPr>
      <w:hyperlink w:anchor="_Toc100917670" w:history="1">
        <w:r w:rsidR="00503066" w:rsidRPr="00011B51">
          <w:rPr>
            <w:rStyle w:val="Hyperlink"/>
            <w:noProof/>
          </w:rPr>
          <w:t>Deuteronomium – 5. Mose</w:t>
        </w:r>
        <w:r w:rsidR="00503066">
          <w:rPr>
            <w:noProof/>
            <w:webHidden/>
          </w:rPr>
          <w:tab/>
        </w:r>
        <w:r w:rsidR="00503066">
          <w:rPr>
            <w:noProof/>
            <w:webHidden/>
          </w:rPr>
          <w:fldChar w:fldCharType="begin"/>
        </w:r>
        <w:r w:rsidR="00503066">
          <w:rPr>
            <w:noProof/>
            <w:webHidden/>
          </w:rPr>
          <w:instrText xml:space="preserve"> PAGEREF _Toc100917670 \h </w:instrText>
        </w:r>
        <w:r w:rsidR="00503066">
          <w:rPr>
            <w:noProof/>
            <w:webHidden/>
          </w:rPr>
        </w:r>
        <w:r w:rsidR="00503066">
          <w:rPr>
            <w:noProof/>
            <w:webHidden/>
          </w:rPr>
          <w:fldChar w:fldCharType="separate"/>
        </w:r>
        <w:r w:rsidR="00691EFB">
          <w:rPr>
            <w:noProof/>
            <w:webHidden/>
          </w:rPr>
          <w:t>2</w:t>
        </w:r>
        <w:r w:rsidR="00503066">
          <w:rPr>
            <w:noProof/>
            <w:webHidden/>
          </w:rPr>
          <w:fldChar w:fldCharType="end"/>
        </w:r>
      </w:hyperlink>
    </w:p>
    <w:p w14:paraId="5C5E1417" w14:textId="02C855F7" w:rsidR="00503066" w:rsidRDefault="00000000" w:rsidP="005410FD">
      <w:pPr>
        <w:pStyle w:val="Verzeichnis1"/>
        <w:tabs>
          <w:tab w:val="right" w:leader="dot" w:pos="4172"/>
        </w:tabs>
        <w:spacing w:after="0"/>
        <w:rPr>
          <w:rFonts w:eastAsiaTheme="minorEastAsia"/>
          <w:noProof/>
          <w:sz w:val="24"/>
          <w:lang w:eastAsia="de-DE"/>
        </w:rPr>
      </w:pPr>
      <w:hyperlink w:anchor="_Toc100917671" w:history="1">
        <w:r w:rsidR="00503066" w:rsidRPr="00011B51">
          <w:rPr>
            <w:rStyle w:val="Hyperlink"/>
            <w:noProof/>
          </w:rPr>
          <w:t>Josua</w:t>
        </w:r>
        <w:r w:rsidR="00503066">
          <w:rPr>
            <w:noProof/>
            <w:webHidden/>
          </w:rPr>
          <w:tab/>
        </w:r>
        <w:r w:rsidR="00503066">
          <w:rPr>
            <w:noProof/>
            <w:webHidden/>
          </w:rPr>
          <w:fldChar w:fldCharType="begin"/>
        </w:r>
        <w:r w:rsidR="00503066">
          <w:rPr>
            <w:noProof/>
            <w:webHidden/>
          </w:rPr>
          <w:instrText xml:space="preserve"> PAGEREF _Toc100917671 \h </w:instrText>
        </w:r>
        <w:r w:rsidR="00503066">
          <w:rPr>
            <w:noProof/>
            <w:webHidden/>
          </w:rPr>
        </w:r>
        <w:r w:rsidR="00503066">
          <w:rPr>
            <w:noProof/>
            <w:webHidden/>
          </w:rPr>
          <w:fldChar w:fldCharType="separate"/>
        </w:r>
        <w:r w:rsidR="00691EFB">
          <w:rPr>
            <w:noProof/>
            <w:webHidden/>
          </w:rPr>
          <w:t>3</w:t>
        </w:r>
        <w:r w:rsidR="00503066">
          <w:rPr>
            <w:noProof/>
            <w:webHidden/>
          </w:rPr>
          <w:fldChar w:fldCharType="end"/>
        </w:r>
      </w:hyperlink>
    </w:p>
    <w:p w14:paraId="2035A45B" w14:textId="63FF009F" w:rsidR="00503066" w:rsidRDefault="00000000" w:rsidP="005410FD">
      <w:pPr>
        <w:pStyle w:val="Verzeichnis1"/>
        <w:tabs>
          <w:tab w:val="right" w:leader="dot" w:pos="4172"/>
        </w:tabs>
        <w:spacing w:after="0"/>
        <w:rPr>
          <w:rFonts w:eastAsiaTheme="minorEastAsia"/>
          <w:noProof/>
          <w:sz w:val="24"/>
          <w:lang w:eastAsia="de-DE"/>
        </w:rPr>
      </w:pPr>
      <w:hyperlink w:anchor="_Toc100917672" w:history="1">
        <w:r w:rsidR="00503066" w:rsidRPr="00011B51">
          <w:rPr>
            <w:rStyle w:val="Hyperlink"/>
            <w:noProof/>
          </w:rPr>
          <w:t>Richter</w:t>
        </w:r>
        <w:r w:rsidR="00503066">
          <w:rPr>
            <w:noProof/>
            <w:webHidden/>
          </w:rPr>
          <w:tab/>
        </w:r>
        <w:r w:rsidR="00503066">
          <w:rPr>
            <w:noProof/>
            <w:webHidden/>
          </w:rPr>
          <w:fldChar w:fldCharType="begin"/>
        </w:r>
        <w:r w:rsidR="00503066">
          <w:rPr>
            <w:noProof/>
            <w:webHidden/>
          </w:rPr>
          <w:instrText xml:space="preserve"> PAGEREF _Toc100917672 \h </w:instrText>
        </w:r>
        <w:r w:rsidR="00503066">
          <w:rPr>
            <w:noProof/>
            <w:webHidden/>
          </w:rPr>
        </w:r>
        <w:r w:rsidR="00503066">
          <w:rPr>
            <w:noProof/>
            <w:webHidden/>
          </w:rPr>
          <w:fldChar w:fldCharType="separate"/>
        </w:r>
        <w:r w:rsidR="00691EFB">
          <w:rPr>
            <w:noProof/>
            <w:webHidden/>
          </w:rPr>
          <w:t>3</w:t>
        </w:r>
        <w:r w:rsidR="00503066">
          <w:rPr>
            <w:noProof/>
            <w:webHidden/>
          </w:rPr>
          <w:fldChar w:fldCharType="end"/>
        </w:r>
      </w:hyperlink>
    </w:p>
    <w:p w14:paraId="44EEEB6F" w14:textId="3FFC3D9C" w:rsidR="00503066" w:rsidRDefault="00000000" w:rsidP="005410FD">
      <w:pPr>
        <w:pStyle w:val="Verzeichnis1"/>
        <w:tabs>
          <w:tab w:val="right" w:leader="dot" w:pos="4172"/>
        </w:tabs>
        <w:spacing w:after="0"/>
        <w:rPr>
          <w:rFonts w:eastAsiaTheme="minorEastAsia"/>
          <w:noProof/>
          <w:sz w:val="24"/>
          <w:lang w:eastAsia="de-DE"/>
        </w:rPr>
      </w:pPr>
      <w:hyperlink w:anchor="_Toc100917673" w:history="1">
        <w:r w:rsidR="00503066" w:rsidRPr="00011B51">
          <w:rPr>
            <w:rStyle w:val="Hyperlink"/>
            <w:noProof/>
          </w:rPr>
          <w:t>Rut</w:t>
        </w:r>
        <w:r w:rsidR="00503066">
          <w:rPr>
            <w:noProof/>
            <w:webHidden/>
          </w:rPr>
          <w:tab/>
        </w:r>
        <w:r w:rsidR="00503066">
          <w:rPr>
            <w:noProof/>
            <w:webHidden/>
          </w:rPr>
          <w:fldChar w:fldCharType="begin"/>
        </w:r>
        <w:r w:rsidR="00503066">
          <w:rPr>
            <w:noProof/>
            <w:webHidden/>
          </w:rPr>
          <w:instrText xml:space="preserve"> PAGEREF _Toc100917673 \h </w:instrText>
        </w:r>
        <w:r w:rsidR="00503066">
          <w:rPr>
            <w:noProof/>
            <w:webHidden/>
          </w:rPr>
        </w:r>
        <w:r w:rsidR="00503066">
          <w:rPr>
            <w:noProof/>
            <w:webHidden/>
          </w:rPr>
          <w:fldChar w:fldCharType="separate"/>
        </w:r>
        <w:r w:rsidR="00691EFB">
          <w:rPr>
            <w:noProof/>
            <w:webHidden/>
          </w:rPr>
          <w:t>3</w:t>
        </w:r>
        <w:r w:rsidR="00503066">
          <w:rPr>
            <w:noProof/>
            <w:webHidden/>
          </w:rPr>
          <w:fldChar w:fldCharType="end"/>
        </w:r>
      </w:hyperlink>
    </w:p>
    <w:p w14:paraId="1CCAD9E4" w14:textId="6F102CBD" w:rsidR="00503066" w:rsidRDefault="00000000" w:rsidP="005410FD">
      <w:pPr>
        <w:pStyle w:val="Verzeichnis1"/>
        <w:tabs>
          <w:tab w:val="right" w:leader="dot" w:pos="4172"/>
        </w:tabs>
        <w:spacing w:after="0"/>
        <w:rPr>
          <w:rFonts w:eastAsiaTheme="minorEastAsia"/>
          <w:noProof/>
          <w:sz w:val="24"/>
          <w:lang w:eastAsia="de-DE"/>
        </w:rPr>
      </w:pPr>
      <w:hyperlink w:anchor="_Toc100917674" w:history="1">
        <w:r w:rsidR="00503066" w:rsidRPr="00011B51">
          <w:rPr>
            <w:rStyle w:val="Hyperlink"/>
            <w:noProof/>
          </w:rPr>
          <w:t>1. Samuel</w:t>
        </w:r>
        <w:r w:rsidR="00503066">
          <w:rPr>
            <w:noProof/>
            <w:webHidden/>
          </w:rPr>
          <w:tab/>
        </w:r>
        <w:r w:rsidR="00503066">
          <w:rPr>
            <w:noProof/>
            <w:webHidden/>
          </w:rPr>
          <w:fldChar w:fldCharType="begin"/>
        </w:r>
        <w:r w:rsidR="00503066">
          <w:rPr>
            <w:noProof/>
            <w:webHidden/>
          </w:rPr>
          <w:instrText xml:space="preserve"> PAGEREF _Toc100917674 \h </w:instrText>
        </w:r>
        <w:r w:rsidR="00503066">
          <w:rPr>
            <w:noProof/>
            <w:webHidden/>
          </w:rPr>
        </w:r>
        <w:r w:rsidR="00503066">
          <w:rPr>
            <w:noProof/>
            <w:webHidden/>
          </w:rPr>
          <w:fldChar w:fldCharType="separate"/>
        </w:r>
        <w:r w:rsidR="00691EFB">
          <w:rPr>
            <w:noProof/>
            <w:webHidden/>
          </w:rPr>
          <w:t>3</w:t>
        </w:r>
        <w:r w:rsidR="00503066">
          <w:rPr>
            <w:noProof/>
            <w:webHidden/>
          </w:rPr>
          <w:fldChar w:fldCharType="end"/>
        </w:r>
      </w:hyperlink>
    </w:p>
    <w:p w14:paraId="2D15CE21" w14:textId="5B940F49" w:rsidR="00503066" w:rsidRDefault="00000000" w:rsidP="005410FD">
      <w:pPr>
        <w:pStyle w:val="Verzeichnis1"/>
        <w:tabs>
          <w:tab w:val="right" w:leader="dot" w:pos="4172"/>
        </w:tabs>
        <w:spacing w:after="0"/>
        <w:rPr>
          <w:rFonts w:eastAsiaTheme="minorEastAsia"/>
          <w:noProof/>
          <w:sz w:val="24"/>
          <w:lang w:eastAsia="de-DE"/>
        </w:rPr>
      </w:pPr>
      <w:hyperlink w:anchor="_Toc100917675" w:history="1">
        <w:r w:rsidR="00503066" w:rsidRPr="00011B51">
          <w:rPr>
            <w:rStyle w:val="Hyperlink"/>
            <w:noProof/>
          </w:rPr>
          <w:t>2. Samuel</w:t>
        </w:r>
        <w:r w:rsidR="00503066">
          <w:rPr>
            <w:noProof/>
            <w:webHidden/>
          </w:rPr>
          <w:tab/>
        </w:r>
        <w:r w:rsidR="00503066">
          <w:rPr>
            <w:noProof/>
            <w:webHidden/>
          </w:rPr>
          <w:fldChar w:fldCharType="begin"/>
        </w:r>
        <w:r w:rsidR="00503066">
          <w:rPr>
            <w:noProof/>
            <w:webHidden/>
          </w:rPr>
          <w:instrText xml:space="preserve"> PAGEREF _Toc100917675 \h </w:instrText>
        </w:r>
        <w:r w:rsidR="00503066">
          <w:rPr>
            <w:noProof/>
            <w:webHidden/>
          </w:rPr>
        </w:r>
        <w:r w:rsidR="00503066">
          <w:rPr>
            <w:noProof/>
            <w:webHidden/>
          </w:rPr>
          <w:fldChar w:fldCharType="separate"/>
        </w:r>
        <w:r w:rsidR="00691EFB">
          <w:rPr>
            <w:noProof/>
            <w:webHidden/>
          </w:rPr>
          <w:t>3</w:t>
        </w:r>
        <w:r w:rsidR="00503066">
          <w:rPr>
            <w:noProof/>
            <w:webHidden/>
          </w:rPr>
          <w:fldChar w:fldCharType="end"/>
        </w:r>
      </w:hyperlink>
    </w:p>
    <w:p w14:paraId="38919AB6" w14:textId="5A90E73D" w:rsidR="00503066" w:rsidRDefault="00000000" w:rsidP="005410FD">
      <w:pPr>
        <w:pStyle w:val="Verzeichnis1"/>
        <w:tabs>
          <w:tab w:val="right" w:leader="dot" w:pos="4172"/>
        </w:tabs>
        <w:spacing w:after="0"/>
        <w:rPr>
          <w:rFonts w:eastAsiaTheme="minorEastAsia"/>
          <w:noProof/>
          <w:sz w:val="24"/>
          <w:lang w:eastAsia="de-DE"/>
        </w:rPr>
      </w:pPr>
      <w:hyperlink w:anchor="_Toc100917676" w:history="1">
        <w:r w:rsidR="00503066" w:rsidRPr="00011B51">
          <w:rPr>
            <w:rStyle w:val="Hyperlink"/>
            <w:noProof/>
          </w:rPr>
          <w:t>1. Könige</w:t>
        </w:r>
        <w:r w:rsidR="00503066">
          <w:rPr>
            <w:noProof/>
            <w:webHidden/>
          </w:rPr>
          <w:tab/>
        </w:r>
        <w:r w:rsidR="00503066">
          <w:rPr>
            <w:noProof/>
            <w:webHidden/>
          </w:rPr>
          <w:fldChar w:fldCharType="begin"/>
        </w:r>
        <w:r w:rsidR="00503066">
          <w:rPr>
            <w:noProof/>
            <w:webHidden/>
          </w:rPr>
          <w:instrText xml:space="preserve"> PAGEREF _Toc100917676 \h </w:instrText>
        </w:r>
        <w:r w:rsidR="00503066">
          <w:rPr>
            <w:noProof/>
            <w:webHidden/>
          </w:rPr>
        </w:r>
        <w:r w:rsidR="00503066">
          <w:rPr>
            <w:noProof/>
            <w:webHidden/>
          </w:rPr>
          <w:fldChar w:fldCharType="separate"/>
        </w:r>
        <w:r w:rsidR="00691EFB">
          <w:rPr>
            <w:noProof/>
            <w:webHidden/>
          </w:rPr>
          <w:t>4</w:t>
        </w:r>
        <w:r w:rsidR="00503066">
          <w:rPr>
            <w:noProof/>
            <w:webHidden/>
          </w:rPr>
          <w:fldChar w:fldCharType="end"/>
        </w:r>
      </w:hyperlink>
    </w:p>
    <w:p w14:paraId="44E8FFF9" w14:textId="507EDE74" w:rsidR="00503066" w:rsidRDefault="00000000" w:rsidP="005410FD">
      <w:pPr>
        <w:pStyle w:val="Verzeichnis1"/>
        <w:tabs>
          <w:tab w:val="right" w:leader="dot" w:pos="4172"/>
        </w:tabs>
        <w:spacing w:after="0"/>
        <w:rPr>
          <w:rFonts w:eastAsiaTheme="minorEastAsia"/>
          <w:noProof/>
          <w:sz w:val="24"/>
          <w:lang w:eastAsia="de-DE"/>
        </w:rPr>
      </w:pPr>
      <w:hyperlink w:anchor="_Toc100917677" w:history="1">
        <w:r w:rsidR="00503066" w:rsidRPr="00011B51">
          <w:rPr>
            <w:rStyle w:val="Hyperlink"/>
            <w:noProof/>
          </w:rPr>
          <w:t>2. Könige</w:t>
        </w:r>
        <w:r w:rsidR="00503066">
          <w:rPr>
            <w:noProof/>
            <w:webHidden/>
          </w:rPr>
          <w:tab/>
        </w:r>
        <w:r w:rsidR="00503066">
          <w:rPr>
            <w:noProof/>
            <w:webHidden/>
          </w:rPr>
          <w:fldChar w:fldCharType="begin"/>
        </w:r>
        <w:r w:rsidR="00503066">
          <w:rPr>
            <w:noProof/>
            <w:webHidden/>
          </w:rPr>
          <w:instrText xml:space="preserve"> PAGEREF _Toc100917677 \h </w:instrText>
        </w:r>
        <w:r w:rsidR="00503066">
          <w:rPr>
            <w:noProof/>
            <w:webHidden/>
          </w:rPr>
        </w:r>
        <w:r w:rsidR="00503066">
          <w:rPr>
            <w:noProof/>
            <w:webHidden/>
          </w:rPr>
          <w:fldChar w:fldCharType="separate"/>
        </w:r>
        <w:r w:rsidR="00691EFB">
          <w:rPr>
            <w:noProof/>
            <w:webHidden/>
          </w:rPr>
          <w:t>4</w:t>
        </w:r>
        <w:r w:rsidR="00503066">
          <w:rPr>
            <w:noProof/>
            <w:webHidden/>
          </w:rPr>
          <w:fldChar w:fldCharType="end"/>
        </w:r>
      </w:hyperlink>
    </w:p>
    <w:p w14:paraId="39B0D4B7" w14:textId="7F480FC9" w:rsidR="00503066" w:rsidRDefault="00000000" w:rsidP="005410FD">
      <w:pPr>
        <w:pStyle w:val="Verzeichnis1"/>
        <w:tabs>
          <w:tab w:val="right" w:leader="dot" w:pos="4172"/>
        </w:tabs>
        <w:spacing w:after="0"/>
        <w:rPr>
          <w:rFonts w:eastAsiaTheme="minorEastAsia"/>
          <w:noProof/>
          <w:sz w:val="24"/>
          <w:lang w:eastAsia="de-DE"/>
        </w:rPr>
      </w:pPr>
      <w:hyperlink w:anchor="_Toc100917678" w:history="1">
        <w:r w:rsidR="00503066" w:rsidRPr="00011B51">
          <w:rPr>
            <w:rStyle w:val="Hyperlink"/>
            <w:noProof/>
          </w:rPr>
          <w:t>1. Chronik</w:t>
        </w:r>
        <w:r w:rsidR="00503066">
          <w:rPr>
            <w:noProof/>
            <w:webHidden/>
          </w:rPr>
          <w:tab/>
        </w:r>
        <w:r w:rsidR="00503066">
          <w:rPr>
            <w:noProof/>
            <w:webHidden/>
          </w:rPr>
          <w:fldChar w:fldCharType="begin"/>
        </w:r>
        <w:r w:rsidR="00503066">
          <w:rPr>
            <w:noProof/>
            <w:webHidden/>
          </w:rPr>
          <w:instrText xml:space="preserve"> PAGEREF _Toc100917678 \h </w:instrText>
        </w:r>
        <w:r w:rsidR="00503066">
          <w:rPr>
            <w:noProof/>
            <w:webHidden/>
          </w:rPr>
        </w:r>
        <w:r w:rsidR="00503066">
          <w:rPr>
            <w:noProof/>
            <w:webHidden/>
          </w:rPr>
          <w:fldChar w:fldCharType="separate"/>
        </w:r>
        <w:r w:rsidR="00691EFB">
          <w:rPr>
            <w:noProof/>
            <w:webHidden/>
          </w:rPr>
          <w:t>4</w:t>
        </w:r>
        <w:r w:rsidR="00503066">
          <w:rPr>
            <w:noProof/>
            <w:webHidden/>
          </w:rPr>
          <w:fldChar w:fldCharType="end"/>
        </w:r>
      </w:hyperlink>
    </w:p>
    <w:p w14:paraId="4FDD417A" w14:textId="6D19428E" w:rsidR="00503066" w:rsidRDefault="00000000" w:rsidP="005410FD">
      <w:pPr>
        <w:pStyle w:val="Verzeichnis1"/>
        <w:tabs>
          <w:tab w:val="right" w:leader="dot" w:pos="4172"/>
        </w:tabs>
        <w:spacing w:after="0"/>
        <w:rPr>
          <w:rFonts w:eastAsiaTheme="minorEastAsia"/>
          <w:noProof/>
          <w:sz w:val="24"/>
          <w:lang w:eastAsia="de-DE"/>
        </w:rPr>
      </w:pPr>
      <w:hyperlink w:anchor="_Toc100917679" w:history="1">
        <w:r w:rsidR="00503066" w:rsidRPr="00011B51">
          <w:rPr>
            <w:rStyle w:val="Hyperlink"/>
            <w:noProof/>
          </w:rPr>
          <w:t>2. Chronik</w:t>
        </w:r>
        <w:r w:rsidR="00503066">
          <w:rPr>
            <w:noProof/>
            <w:webHidden/>
          </w:rPr>
          <w:tab/>
        </w:r>
        <w:r w:rsidR="00503066">
          <w:rPr>
            <w:noProof/>
            <w:webHidden/>
          </w:rPr>
          <w:fldChar w:fldCharType="begin"/>
        </w:r>
        <w:r w:rsidR="00503066">
          <w:rPr>
            <w:noProof/>
            <w:webHidden/>
          </w:rPr>
          <w:instrText xml:space="preserve"> PAGEREF _Toc100917679 \h </w:instrText>
        </w:r>
        <w:r w:rsidR="00503066">
          <w:rPr>
            <w:noProof/>
            <w:webHidden/>
          </w:rPr>
        </w:r>
        <w:r w:rsidR="00503066">
          <w:rPr>
            <w:noProof/>
            <w:webHidden/>
          </w:rPr>
          <w:fldChar w:fldCharType="separate"/>
        </w:r>
        <w:r w:rsidR="00691EFB">
          <w:rPr>
            <w:noProof/>
            <w:webHidden/>
          </w:rPr>
          <w:t>4</w:t>
        </w:r>
        <w:r w:rsidR="00503066">
          <w:rPr>
            <w:noProof/>
            <w:webHidden/>
          </w:rPr>
          <w:fldChar w:fldCharType="end"/>
        </w:r>
      </w:hyperlink>
    </w:p>
    <w:p w14:paraId="7625CCB8" w14:textId="2810DBB3" w:rsidR="00503066" w:rsidRDefault="00000000" w:rsidP="005410FD">
      <w:pPr>
        <w:pStyle w:val="Verzeichnis1"/>
        <w:tabs>
          <w:tab w:val="right" w:leader="dot" w:pos="4172"/>
        </w:tabs>
        <w:spacing w:after="0"/>
        <w:rPr>
          <w:rFonts w:eastAsiaTheme="minorEastAsia"/>
          <w:noProof/>
          <w:sz w:val="24"/>
          <w:lang w:eastAsia="de-DE"/>
        </w:rPr>
      </w:pPr>
      <w:hyperlink w:anchor="_Toc100917680" w:history="1">
        <w:r w:rsidR="00503066" w:rsidRPr="00011B51">
          <w:rPr>
            <w:rStyle w:val="Hyperlink"/>
            <w:noProof/>
          </w:rPr>
          <w:t>Esra</w:t>
        </w:r>
        <w:r w:rsidR="00503066">
          <w:rPr>
            <w:noProof/>
            <w:webHidden/>
          </w:rPr>
          <w:tab/>
        </w:r>
        <w:r w:rsidR="00503066">
          <w:rPr>
            <w:noProof/>
            <w:webHidden/>
          </w:rPr>
          <w:fldChar w:fldCharType="begin"/>
        </w:r>
        <w:r w:rsidR="00503066">
          <w:rPr>
            <w:noProof/>
            <w:webHidden/>
          </w:rPr>
          <w:instrText xml:space="preserve"> PAGEREF _Toc100917680 \h </w:instrText>
        </w:r>
        <w:r w:rsidR="00503066">
          <w:rPr>
            <w:noProof/>
            <w:webHidden/>
          </w:rPr>
        </w:r>
        <w:r w:rsidR="00503066">
          <w:rPr>
            <w:noProof/>
            <w:webHidden/>
          </w:rPr>
          <w:fldChar w:fldCharType="separate"/>
        </w:r>
        <w:r w:rsidR="00691EFB">
          <w:rPr>
            <w:noProof/>
            <w:webHidden/>
          </w:rPr>
          <w:t>4</w:t>
        </w:r>
        <w:r w:rsidR="00503066">
          <w:rPr>
            <w:noProof/>
            <w:webHidden/>
          </w:rPr>
          <w:fldChar w:fldCharType="end"/>
        </w:r>
      </w:hyperlink>
    </w:p>
    <w:p w14:paraId="232BA229" w14:textId="1004115F" w:rsidR="00503066" w:rsidRDefault="00000000" w:rsidP="005410FD">
      <w:pPr>
        <w:pStyle w:val="Verzeichnis1"/>
        <w:tabs>
          <w:tab w:val="right" w:leader="dot" w:pos="4172"/>
        </w:tabs>
        <w:spacing w:after="0"/>
        <w:rPr>
          <w:rFonts w:eastAsiaTheme="minorEastAsia"/>
          <w:noProof/>
          <w:sz w:val="24"/>
          <w:lang w:eastAsia="de-DE"/>
        </w:rPr>
      </w:pPr>
      <w:hyperlink w:anchor="_Toc100917681" w:history="1">
        <w:r w:rsidR="00503066" w:rsidRPr="00011B51">
          <w:rPr>
            <w:rStyle w:val="Hyperlink"/>
            <w:noProof/>
          </w:rPr>
          <w:t>Nehemia</w:t>
        </w:r>
        <w:r w:rsidR="00503066">
          <w:rPr>
            <w:noProof/>
            <w:webHidden/>
          </w:rPr>
          <w:tab/>
        </w:r>
        <w:r w:rsidR="00503066">
          <w:rPr>
            <w:noProof/>
            <w:webHidden/>
          </w:rPr>
          <w:fldChar w:fldCharType="begin"/>
        </w:r>
        <w:r w:rsidR="00503066">
          <w:rPr>
            <w:noProof/>
            <w:webHidden/>
          </w:rPr>
          <w:instrText xml:space="preserve"> PAGEREF _Toc100917681 \h </w:instrText>
        </w:r>
        <w:r w:rsidR="00503066">
          <w:rPr>
            <w:noProof/>
            <w:webHidden/>
          </w:rPr>
        </w:r>
        <w:r w:rsidR="00503066">
          <w:rPr>
            <w:noProof/>
            <w:webHidden/>
          </w:rPr>
          <w:fldChar w:fldCharType="separate"/>
        </w:r>
        <w:r w:rsidR="00691EFB">
          <w:rPr>
            <w:noProof/>
            <w:webHidden/>
          </w:rPr>
          <w:t>5</w:t>
        </w:r>
        <w:r w:rsidR="00503066">
          <w:rPr>
            <w:noProof/>
            <w:webHidden/>
          </w:rPr>
          <w:fldChar w:fldCharType="end"/>
        </w:r>
      </w:hyperlink>
    </w:p>
    <w:p w14:paraId="5BF8C759" w14:textId="2DBA2D7C" w:rsidR="00503066" w:rsidRDefault="00000000" w:rsidP="005410FD">
      <w:pPr>
        <w:pStyle w:val="Verzeichnis1"/>
        <w:tabs>
          <w:tab w:val="right" w:leader="dot" w:pos="4172"/>
        </w:tabs>
        <w:spacing w:after="0"/>
        <w:rPr>
          <w:rFonts w:eastAsiaTheme="minorEastAsia"/>
          <w:noProof/>
          <w:sz w:val="24"/>
          <w:lang w:eastAsia="de-DE"/>
        </w:rPr>
      </w:pPr>
      <w:hyperlink w:anchor="_Toc100917682" w:history="1">
        <w:r w:rsidR="00503066" w:rsidRPr="00011B51">
          <w:rPr>
            <w:rStyle w:val="Hyperlink"/>
            <w:noProof/>
          </w:rPr>
          <w:t>Ester</w:t>
        </w:r>
        <w:r w:rsidR="00503066">
          <w:rPr>
            <w:noProof/>
            <w:webHidden/>
          </w:rPr>
          <w:tab/>
        </w:r>
        <w:r w:rsidR="00503066">
          <w:rPr>
            <w:noProof/>
            <w:webHidden/>
          </w:rPr>
          <w:fldChar w:fldCharType="begin"/>
        </w:r>
        <w:r w:rsidR="00503066">
          <w:rPr>
            <w:noProof/>
            <w:webHidden/>
          </w:rPr>
          <w:instrText xml:space="preserve"> PAGEREF _Toc100917682 \h </w:instrText>
        </w:r>
        <w:r w:rsidR="00503066">
          <w:rPr>
            <w:noProof/>
            <w:webHidden/>
          </w:rPr>
        </w:r>
        <w:r w:rsidR="00503066">
          <w:rPr>
            <w:noProof/>
            <w:webHidden/>
          </w:rPr>
          <w:fldChar w:fldCharType="separate"/>
        </w:r>
        <w:r w:rsidR="00691EFB">
          <w:rPr>
            <w:noProof/>
            <w:webHidden/>
          </w:rPr>
          <w:t>5</w:t>
        </w:r>
        <w:r w:rsidR="00503066">
          <w:rPr>
            <w:noProof/>
            <w:webHidden/>
          </w:rPr>
          <w:fldChar w:fldCharType="end"/>
        </w:r>
      </w:hyperlink>
    </w:p>
    <w:p w14:paraId="720493F8" w14:textId="1AF428E7" w:rsidR="00503066" w:rsidRDefault="00000000" w:rsidP="005410FD">
      <w:pPr>
        <w:pStyle w:val="Verzeichnis1"/>
        <w:tabs>
          <w:tab w:val="right" w:leader="dot" w:pos="4172"/>
        </w:tabs>
        <w:spacing w:after="0"/>
        <w:rPr>
          <w:rFonts w:eastAsiaTheme="minorEastAsia"/>
          <w:noProof/>
          <w:sz w:val="24"/>
          <w:lang w:eastAsia="de-DE"/>
        </w:rPr>
      </w:pPr>
      <w:hyperlink w:anchor="_Toc100917683" w:history="1">
        <w:r w:rsidR="00503066" w:rsidRPr="00011B51">
          <w:rPr>
            <w:rStyle w:val="Hyperlink"/>
            <w:noProof/>
          </w:rPr>
          <w:t>Hiob</w:t>
        </w:r>
        <w:r w:rsidR="00503066">
          <w:rPr>
            <w:noProof/>
            <w:webHidden/>
          </w:rPr>
          <w:tab/>
        </w:r>
        <w:r w:rsidR="00503066">
          <w:rPr>
            <w:noProof/>
            <w:webHidden/>
          </w:rPr>
          <w:fldChar w:fldCharType="begin"/>
        </w:r>
        <w:r w:rsidR="00503066">
          <w:rPr>
            <w:noProof/>
            <w:webHidden/>
          </w:rPr>
          <w:instrText xml:space="preserve"> PAGEREF _Toc100917683 \h </w:instrText>
        </w:r>
        <w:r w:rsidR="00503066">
          <w:rPr>
            <w:noProof/>
            <w:webHidden/>
          </w:rPr>
        </w:r>
        <w:r w:rsidR="00503066">
          <w:rPr>
            <w:noProof/>
            <w:webHidden/>
          </w:rPr>
          <w:fldChar w:fldCharType="separate"/>
        </w:r>
        <w:r w:rsidR="00691EFB">
          <w:rPr>
            <w:noProof/>
            <w:webHidden/>
          </w:rPr>
          <w:t>5</w:t>
        </w:r>
        <w:r w:rsidR="00503066">
          <w:rPr>
            <w:noProof/>
            <w:webHidden/>
          </w:rPr>
          <w:fldChar w:fldCharType="end"/>
        </w:r>
      </w:hyperlink>
    </w:p>
    <w:p w14:paraId="34AD8DDA" w14:textId="2FC0DC1E" w:rsidR="00503066" w:rsidRDefault="00000000" w:rsidP="005410FD">
      <w:pPr>
        <w:pStyle w:val="Verzeichnis1"/>
        <w:tabs>
          <w:tab w:val="right" w:leader="dot" w:pos="4172"/>
        </w:tabs>
        <w:spacing w:after="0"/>
        <w:rPr>
          <w:rFonts w:eastAsiaTheme="minorEastAsia"/>
          <w:noProof/>
          <w:sz w:val="24"/>
          <w:lang w:eastAsia="de-DE"/>
        </w:rPr>
      </w:pPr>
      <w:hyperlink w:anchor="_Toc100917684" w:history="1">
        <w:r w:rsidR="00503066" w:rsidRPr="00011B51">
          <w:rPr>
            <w:rStyle w:val="Hyperlink"/>
            <w:noProof/>
          </w:rPr>
          <w:t>Der Psalter (Psalmen)</w:t>
        </w:r>
        <w:r w:rsidR="00503066">
          <w:rPr>
            <w:noProof/>
            <w:webHidden/>
          </w:rPr>
          <w:tab/>
        </w:r>
        <w:r w:rsidR="00503066">
          <w:rPr>
            <w:noProof/>
            <w:webHidden/>
          </w:rPr>
          <w:fldChar w:fldCharType="begin"/>
        </w:r>
        <w:r w:rsidR="00503066">
          <w:rPr>
            <w:noProof/>
            <w:webHidden/>
          </w:rPr>
          <w:instrText xml:space="preserve"> PAGEREF _Toc100917684 \h </w:instrText>
        </w:r>
        <w:r w:rsidR="00503066">
          <w:rPr>
            <w:noProof/>
            <w:webHidden/>
          </w:rPr>
        </w:r>
        <w:r w:rsidR="00503066">
          <w:rPr>
            <w:noProof/>
            <w:webHidden/>
          </w:rPr>
          <w:fldChar w:fldCharType="separate"/>
        </w:r>
        <w:r w:rsidR="00691EFB">
          <w:rPr>
            <w:noProof/>
            <w:webHidden/>
          </w:rPr>
          <w:t>5</w:t>
        </w:r>
        <w:r w:rsidR="00503066">
          <w:rPr>
            <w:noProof/>
            <w:webHidden/>
          </w:rPr>
          <w:fldChar w:fldCharType="end"/>
        </w:r>
      </w:hyperlink>
    </w:p>
    <w:p w14:paraId="0127A84F" w14:textId="0EAE6EE8" w:rsidR="00503066" w:rsidRDefault="00000000" w:rsidP="005410FD">
      <w:pPr>
        <w:pStyle w:val="Verzeichnis1"/>
        <w:tabs>
          <w:tab w:val="right" w:leader="dot" w:pos="4172"/>
        </w:tabs>
        <w:spacing w:after="0"/>
        <w:rPr>
          <w:rFonts w:eastAsiaTheme="minorEastAsia"/>
          <w:noProof/>
          <w:sz w:val="24"/>
          <w:lang w:eastAsia="de-DE"/>
        </w:rPr>
      </w:pPr>
      <w:hyperlink w:anchor="_Toc100917685" w:history="1">
        <w:r w:rsidR="00503066" w:rsidRPr="00011B51">
          <w:rPr>
            <w:rStyle w:val="Hyperlink"/>
            <w:noProof/>
          </w:rPr>
          <w:t>Sprichwörter / Sprüche</w:t>
        </w:r>
        <w:r w:rsidR="00503066">
          <w:rPr>
            <w:noProof/>
            <w:webHidden/>
          </w:rPr>
          <w:tab/>
        </w:r>
        <w:r w:rsidR="00503066">
          <w:rPr>
            <w:noProof/>
            <w:webHidden/>
          </w:rPr>
          <w:fldChar w:fldCharType="begin"/>
        </w:r>
        <w:r w:rsidR="00503066">
          <w:rPr>
            <w:noProof/>
            <w:webHidden/>
          </w:rPr>
          <w:instrText xml:space="preserve"> PAGEREF _Toc100917685 \h </w:instrText>
        </w:r>
        <w:r w:rsidR="00503066">
          <w:rPr>
            <w:noProof/>
            <w:webHidden/>
          </w:rPr>
        </w:r>
        <w:r w:rsidR="00503066">
          <w:rPr>
            <w:noProof/>
            <w:webHidden/>
          </w:rPr>
          <w:fldChar w:fldCharType="separate"/>
        </w:r>
        <w:r w:rsidR="00691EFB">
          <w:rPr>
            <w:noProof/>
            <w:webHidden/>
          </w:rPr>
          <w:t>5</w:t>
        </w:r>
        <w:r w:rsidR="00503066">
          <w:rPr>
            <w:noProof/>
            <w:webHidden/>
          </w:rPr>
          <w:fldChar w:fldCharType="end"/>
        </w:r>
      </w:hyperlink>
    </w:p>
    <w:p w14:paraId="69709672" w14:textId="14F14A59" w:rsidR="00503066" w:rsidRDefault="00000000" w:rsidP="005410FD">
      <w:pPr>
        <w:pStyle w:val="Verzeichnis1"/>
        <w:tabs>
          <w:tab w:val="right" w:leader="dot" w:pos="4172"/>
        </w:tabs>
        <w:spacing w:after="0"/>
        <w:rPr>
          <w:rFonts w:eastAsiaTheme="minorEastAsia"/>
          <w:noProof/>
          <w:sz w:val="24"/>
          <w:lang w:eastAsia="de-DE"/>
        </w:rPr>
      </w:pPr>
      <w:hyperlink w:anchor="_Toc100917686" w:history="1">
        <w:r w:rsidR="00503066" w:rsidRPr="00011B51">
          <w:rPr>
            <w:rStyle w:val="Hyperlink"/>
            <w:noProof/>
          </w:rPr>
          <w:t>Kohelet – Prediger</w:t>
        </w:r>
        <w:r w:rsidR="00503066">
          <w:rPr>
            <w:noProof/>
            <w:webHidden/>
          </w:rPr>
          <w:tab/>
        </w:r>
        <w:r w:rsidR="00503066">
          <w:rPr>
            <w:noProof/>
            <w:webHidden/>
          </w:rPr>
          <w:fldChar w:fldCharType="begin"/>
        </w:r>
        <w:r w:rsidR="00503066">
          <w:rPr>
            <w:noProof/>
            <w:webHidden/>
          </w:rPr>
          <w:instrText xml:space="preserve"> PAGEREF _Toc100917686 \h </w:instrText>
        </w:r>
        <w:r w:rsidR="00503066">
          <w:rPr>
            <w:noProof/>
            <w:webHidden/>
          </w:rPr>
        </w:r>
        <w:r w:rsidR="00503066">
          <w:rPr>
            <w:noProof/>
            <w:webHidden/>
          </w:rPr>
          <w:fldChar w:fldCharType="separate"/>
        </w:r>
        <w:r w:rsidR="00691EFB">
          <w:rPr>
            <w:noProof/>
            <w:webHidden/>
          </w:rPr>
          <w:t>6</w:t>
        </w:r>
        <w:r w:rsidR="00503066">
          <w:rPr>
            <w:noProof/>
            <w:webHidden/>
          </w:rPr>
          <w:fldChar w:fldCharType="end"/>
        </w:r>
      </w:hyperlink>
    </w:p>
    <w:p w14:paraId="1F4872A7" w14:textId="6835A723" w:rsidR="00503066" w:rsidRDefault="00000000" w:rsidP="005410FD">
      <w:pPr>
        <w:pStyle w:val="Verzeichnis1"/>
        <w:tabs>
          <w:tab w:val="right" w:leader="dot" w:pos="4172"/>
        </w:tabs>
        <w:spacing w:after="0"/>
        <w:rPr>
          <w:rFonts w:eastAsiaTheme="minorEastAsia"/>
          <w:noProof/>
          <w:sz w:val="24"/>
          <w:lang w:eastAsia="de-DE"/>
        </w:rPr>
      </w:pPr>
      <w:hyperlink w:anchor="_Toc100917687" w:history="1">
        <w:r w:rsidR="00503066" w:rsidRPr="00011B51">
          <w:rPr>
            <w:rStyle w:val="Hyperlink"/>
            <w:noProof/>
          </w:rPr>
          <w:t>Das Hohelied</w:t>
        </w:r>
        <w:r w:rsidR="00503066">
          <w:rPr>
            <w:noProof/>
            <w:webHidden/>
          </w:rPr>
          <w:tab/>
        </w:r>
        <w:r w:rsidR="00503066">
          <w:rPr>
            <w:noProof/>
            <w:webHidden/>
          </w:rPr>
          <w:fldChar w:fldCharType="begin"/>
        </w:r>
        <w:r w:rsidR="00503066">
          <w:rPr>
            <w:noProof/>
            <w:webHidden/>
          </w:rPr>
          <w:instrText xml:space="preserve"> PAGEREF _Toc100917687 \h </w:instrText>
        </w:r>
        <w:r w:rsidR="00503066">
          <w:rPr>
            <w:noProof/>
            <w:webHidden/>
          </w:rPr>
        </w:r>
        <w:r w:rsidR="00503066">
          <w:rPr>
            <w:noProof/>
            <w:webHidden/>
          </w:rPr>
          <w:fldChar w:fldCharType="separate"/>
        </w:r>
        <w:r w:rsidR="00691EFB">
          <w:rPr>
            <w:noProof/>
            <w:webHidden/>
          </w:rPr>
          <w:t>6</w:t>
        </w:r>
        <w:r w:rsidR="00503066">
          <w:rPr>
            <w:noProof/>
            <w:webHidden/>
          </w:rPr>
          <w:fldChar w:fldCharType="end"/>
        </w:r>
      </w:hyperlink>
    </w:p>
    <w:p w14:paraId="39632A70" w14:textId="5EA17924" w:rsidR="00503066" w:rsidRDefault="00000000" w:rsidP="005410FD">
      <w:pPr>
        <w:pStyle w:val="Verzeichnis1"/>
        <w:tabs>
          <w:tab w:val="right" w:leader="dot" w:pos="4172"/>
        </w:tabs>
        <w:spacing w:after="0"/>
        <w:rPr>
          <w:rFonts w:eastAsiaTheme="minorEastAsia"/>
          <w:noProof/>
          <w:sz w:val="24"/>
          <w:lang w:eastAsia="de-DE"/>
        </w:rPr>
      </w:pPr>
      <w:hyperlink w:anchor="_Toc100917688" w:history="1">
        <w:r w:rsidR="00503066" w:rsidRPr="00011B51">
          <w:rPr>
            <w:rStyle w:val="Hyperlink"/>
            <w:noProof/>
          </w:rPr>
          <w:t>Jesaja</w:t>
        </w:r>
        <w:r w:rsidR="00503066">
          <w:rPr>
            <w:noProof/>
            <w:webHidden/>
          </w:rPr>
          <w:tab/>
        </w:r>
        <w:r w:rsidR="00503066">
          <w:rPr>
            <w:noProof/>
            <w:webHidden/>
          </w:rPr>
          <w:fldChar w:fldCharType="begin"/>
        </w:r>
        <w:r w:rsidR="00503066">
          <w:rPr>
            <w:noProof/>
            <w:webHidden/>
          </w:rPr>
          <w:instrText xml:space="preserve"> PAGEREF _Toc100917688 \h </w:instrText>
        </w:r>
        <w:r w:rsidR="00503066">
          <w:rPr>
            <w:noProof/>
            <w:webHidden/>
          </w:rPr>
        </w:r>
        <w:r w:rsidR="00503066">
          <w:rPr>
            <w:noProof/>
            <w:webHidden/>
          </w:rPr>
          <w:fldChar w:fldCharType="separate"/>
        </w:r>
        <w:r w:rsidR="00691EFB">
          <w:rPr>
            <w:noProof/>
            <w:webHidden/>
          </w:rPr>
          <w:t>6</w:t>
        </w:r>
        <w:r w:rsidR="00503066">
          <w:rPr>
            <w:noProof/>
            <w:webHidden/>
          </w:rPr>
          <w:fldChar w:fldCharType="end"/>
        </w:r>
      </w:hyperlink>
    </w:p>
    <w:p w14:paraId="2C5FE640" w14:textId="54295C34" w:rsidR="00503066" w:rsidRDefault="00000000" w:rsidP="005410FD">
      <w:pPr>
        <w:pStyle w:val="Verzeichnis1"/>
        <w:tabs>
          <w:tab w:val="right" w:leader="dot" w:pos="4172"/>
        </w:tabs>
        <w:spacing w:after="0"/>
        <w:rPr>
          <w:rFonts w:eastAsiaTheme="minorEastAsia"/>
          <w:noProof/>
          <w:sz w:val="24"/>
          <w:lang w:eastAsia="de-DE"/>
        </w:rPr>
      </w:pPr>
      <w:hyperlink w:anchor="_Toc100917689" w:history="1">
        <w:r w:rsidR="00503066" w:rsidRPr="00011B51">
          <w:rPr>
            <w:rStyle w:val="Hyperlink"/>
            <w:noProof/>
          </w:rPr>
          <w:t>Jeremia</w:t>
        </w:r>
        <w:r w:rsidR="00503066">
          <w:rPr>
            <w:noProof/>
            <w:webHidden/>
          </w:rPr>
          <w:tab/>
        </w:r>
        <w:r w:rsidR="00503066">
          <w:rPr>
            <w:noProof/>
            <w:webHidden/>
          </w:rPr>
          <w:fldChar w:fldCharType="begin"/>
        </w:r>
        <w:r w:rsidR="00503066">
          <w:rPr>
            <w:noProof/>
            <w:webHidden/>
          </w:rPr>
          <w:instrText xml:space="preserve"> PAGEREF _Toc100917689 \h </w:instrText>
        </w:r>
        <w:r w:rsidR="00503066">
          <w:rPr>
            <w:noProof/>
            <w:webHidden/>
          </w:rPr>
        </w:r>
        <w:r w:rsidR="00503066">
          <w:rPr>
            <w:noProof/>
            <w:webHidden/>
          </w:rPr>
          <w:fldChar w:fldCharType="separate"/>
        </w:r>
        <w:r w:rsidR="00691EFB">
          <w:rPr>
            <w:noProof/>
            <w:webHidden/>
          </w:rPr>
          <w:t>6</w:t>
        </w:r>
        <w:r w:rsidR="00503066">
          <w:rPr>
            <w:noProof/>
            <w:webHidden/>
          </w:rPr>
          <w:fldChar w:fldCharType="end"/>
        </w:r>
      </w:hyperlink>
    </w:p>
    <w:p w14:paraId="7610FDBD" w14:textId="551CB30B" w:rsidR="00503066" w:rsidRDefault="00000000" w:rsidP="005410FD">
      <w:pPr>
        <w:pStyle w:val="Verzeichnis1"/>
        <w:tabs>
          <w:tab w:val="right" w:leader="dot" w:pos="4172"/>
        </w:tabs>
        <w:spacing w:after="0"/>
        <w:rPr>
          <w:rFonts w:eastAsiaTheme="minorEastAsia"/>
          <w:noProof/>
          <w:sz w:val="24"/>
          <w:lang w:eastAsia="de-DE"/>
        </w:rPr>
      </w:pPr>
      <w:hyperlink w:anchor="_Toc100917690" w:history="1">
        <w:r w:rsidR="00503066" w:rsidRPr="00011B51">
          <w:rPr>
            <w:rStyle w:val="Hyperlink"/>
            <w:noProof/>
          </w:rPr>
          <w:t>Klagelieder</w:t>
        </w:r>
        <w:r w:rsidR="00503066">
          <w:rPr>
            <w:noProof/>
            <w:webHidden/>
          </w:rPr>
          <w:tab/>
        </w:r>
        <w:r w:rsidR="00503066">
          <w:rPr>
            <w:noProof/>
            <w:webHidden/>
          </w:rPr>
          <w:fldChar w:fldCharType="begin"/>
        </w:r>
        <w:r w:rsidR="00503066">
          <w:rPr>
            <w:noProof/>
            <w:webHidden/>
          </w:rPr>
          <w:instrText xml:space="preserve"> PAGEREF _Toc100917690 \h </w:instrText>
        </w:r>
        <w:r w:rsidR="00503066">
          <w:rPr>
            <w:noProof/>
            <w:webHidden/>
          </w:rPr>
        </w:r>
        <w:r w:rsidR="00503066">
          <w:rPr>
            <w:noProof/>
            <w:webHidden/>
          </w:rPr>
          <w:fldChar w:fldCharType="separate"/>
        </w:r>
        <w:r w:rsidR="00691EFB">
          <w:rPr>
            <w:noProof/>
            <w:webHidden/>
          </w:rPr>
          <w:t>6</w:t>
        </w:r>
        <w:r w:rsidR="00503066">
          <w:rPr>
            <w:noProof/>
            <w:webHidden/>
          </w:rPr>
          <w:fldChar w:fldCharType="end"/>
        </w:r>
      </w:hyperlink>
    </w:p>
    <w:p w14:paraId="04E3295C" w14:textId="754C1193" w:rsidR="00503066" w:rsidRDefault="00000000" w:rsidP="005410FD">
      <w:pPr>
        <w:pStyle w:val="Verzeichnis1"/>
        <w:tabs>
          <w:tab w:val="right" w:leader="dot" w:pos="4172"/>
        </w:tabs>
        <w:spacing w:after="0"/>
        <w:rPr>
          <w:rFonts w:eastAsiaTheme="minorEastAsia"/>
          <w:noProof/>
          <w:sz w:val="24"/>
          <w:lang w:eastAsia="de-DE"/>
        </w:rPr>
      </w:pPr>
      <w:hyperlink w:anchor="_Toc100917691" w:history="1">
        <w:r w:rsidR="00503066" w:rsidRPr="00011B51">
          <w:rPr>
            <w:rStyle w:val="Hyperlink"/>
            <w:noProof/>
          </w:rPr>
          <w:t>Ezechiel</w:t>
        </w:r>
        <w:r w:rsidR="00503066">
          <w:rPr>
            <w:noProof/>
            <w:webHidden/>
          </w:rPr>
          <w:tab/>
        </w:r>
        <w:r w:rsidR="00503066">
          <w:rPr>
            <w:noProof/>
            <w:webHidden/>
          </w:rPr>
          <w:fldChar w:fldCharType="begin"/>
        </w:r>
        <w:r w:rsidR="00503066">
          <w:rPr>
            <w:noProof/>
            <w:webHidden/>
          </w:rPr>
          <w:instrText xml:space="preserve"> PAGEREF _Toc100917691 \h </w:instrText>
        </w:r>
        <w:r w:rsidR="00503066">
          <w:rPr>
            <w:noProof/>
            <w:webHidden/>
          </w:rPr>
        </w:r>
        <w:r w:rsidR="00503066">
          <w:rPr>
            <w:noProof/>
            <w:webHidden/>
          </w:rPr>
          <w:fldChar w:fldCharType="separate"/>
        </w:r>
        <w:r w:rsidR="00691EFB">
          <w:rPr>
            <w:noProof/>
            <w:webHidden/>
          </w:rPr>
          <w:t>6</w:t>
        </w:r>
        <w:r w:rsidR="00503066">
          <w:rPr>
            <w:noProof/>
            <w:webHidden/>
          </w:rPr>
          <w:fldChar w:fldCharType="end"/>
        </w:r>
      </w:hyperlink>
    </w:p>
    <w:p w14:paraId="19B65EE7" w14:textId="0F42C7C1" w:rsidR="00503066" w:rsidRDefault="00000000" w:rsidP="005410FD">
      <w:pPr>
        <w:pStyle w:val="Verzeichnis1"/>
        <w:tabs>
          <w:tab w:val="right" w:leader="dot" w:pos="4172"/>
        </w:tabs>
        <w:spacing w:after="0"/>
        <w:rPr>
          <w:rFonts w:eastAsiaTheme="minorEastAsia"/>
          <w:noProof/>
          <w:sz w:val="24"/>
          <w:lang w:eastAsia="de-DE"/>
        </w:rPr>
      </w:pPr>
      <w:hyperlink w:anchor="_Toc100917692" w:history="1">
        <w:r w:rsidR="00503066" w:rsidRPr="00011B51">
          <w:rPr>
            <w:rStyle w:val="Hyperlink"/>
            <w:noProof/>
          </w:rPr>
          <w:t>Daniel</w:t>
        </w:r>
        <w:r w:rsidR="00503066">
          <w:rPr>
            <w:noProof/>
            <w:webHidden/>
          </w:rPr>
          <w:tab/>
        </w:r>
        <w:r w:rsidR="00503066">
          <w:rPr>
            <w:noProof/>
            <w:webHidden/>
          </w:rPr>
          <w:fldChar w:fldCharType="begin"/>
        </w:r>
        <w:r w:rsidR="00503066">
          <w:rPr>
            <w:noProof/>
            <w:webHidden/>
          </w:rPr>
          <w:instrText xml:space="preserve"> PAGEREF _Toc100917692 \h </w:instrText>
        </w:r>
        <w:r w:rsidR="00503066">
          <w:rPr>
            <w:noProof/>
            <w:webHidden/>
          </w:rPr>
        </w:r>
        <w:r w:rsidR="00503066">
          <w:rPr>
            <w:noProof/>
            <w:webHidden/>
          </w:rPr>
          <w:fldChar w:fldCharType="separate"/>
        </w:r>
        <w:r w:rsidR="00691EFB">
          <w:rPr>
            <w:noProof/>
            <w:webHidden/>
          </w:rPr>
          <w:t>7</w:t>
        </w:r>
        <w:r w:rsidR="00503066">
          <w:rPr>
            <w:noProof/>
            <w:webHidden/>
          </w:rPr>
          <w:fldChar w:fldCharType="end"/>
        </w:r>
      </w:hyperlink>
    </w:p>
    <w:p w14:paraId="04638B67" w14:textId="678BFF63" w:rsidR="00503066" w:rsidRDefault="00000000" w:rsidP="005410FD">
      <w:pPr>
        <w:pStyle w:val="Verzeichnis1"/>
        <w:tabs>
          <w:tab w:val="right" w:leader="dot" w:pos="4172"/>
        </w:tabs>
        <w:spacing w:after="0"/>
        <w:rPr>
          <w:rFonts w:eastAsiaTheme="minorEastAsia"/>
          <w:noProof/>
          <w:sz w:val="24"/>
          <w:lang w:eastAsia="de-DE"/>
        </w:rPr>
      </w:pPr>
      <w:hyperlink w:anchor="_Toc100917693" w:history="1">
        <w:r w:rsidR="00503066" w:rsidRPr="00011B51">
          <w:rPr>
            <w:rStyle w:val="Hyperlink"/>
            <w:noProof/>
          </w:rPr>
          <w:t>Hosea</w:t>
        </w:r>
        <w:r w:rsidR="00503066">
          <w:rPr>
            <w:noProof/>
            <w:webHidden/>
          </w:rPr>
          <w:tab/>
        </w:r>
        <w:r w:rsidR="00503066">
          <w:rPr>
            <w:noProof/>
            <w:webHidden/>
          </w:rPr>
          <w:fldChar w:fldCharType="begin"/>
        </w:r>
        <w:r w:rsidR="00503066">
          <w:rPr>
            <w:noProof/>
            <w:webHidden/>
          </w:rPr>
          <w:instrText xml:space="preserve"> PAGEREF _Toc100917693 \h </w:instrText>
        </w:r>
        <w:r w:rsidR="00503066">
          <w:rPr>
            <w:noProof/>
            <w:webHidden/>
          </w:rPr>
        </w:r>
        <w:r w:rsidR="00503066">
          <w:rPr>
            <w:noProof/>
            <w:webHidden/>
          </w:rPr>
          <w:fldChar w:fldCharType="separate"/>
        </w:r>
        <w:r w:rsidR="00691EFB">
          <w:rPr>
            <w:noProof/>
            <w:webHidden/>
          </w:rPr>
          <w:t>7</w:t>
        </w:r>
        <w:r w:rsidR="00503066">
          <w:rPr>
            <w:noProof/>
            <w:webHidden/>
          </w:rPr>
          <w:fldChar w:fldCharType="end"/>
        </w:r>
      </w:hyperlink>
    </w:p>
    <w:p w14:paraId="79E7ACD4" w14:textId="16476C5A" w:rsidR="00503066" w:rsidRDefault="00000000" w:rsidP="005410FD">
      <w:pPr>
        <w:pStyle w:val="Verzeichnis1"/>
        <w:tabs>
          <w:tab w:val="right" w:leader="dot" w:pos="4172"/>
        </w:tabs>
        <w:spacing w:after="0"/>
        <w:rPr>
          <w:rFonts w:eastAsiaTheme="minorEastAsia"/>
          <w:noProof/>
          <w:sz w:val="24"/>
          <w:lang w:eastAsia="de-DE"/>
        </w:rPr>
      </w:pPr>
      <w:hyperlink w:anchor="_Toc100917694" w:history="1">
        <w:r w:rsidR="00503066" w:rsidRPr="00011B51">
          <w:rPr>
            <w:rStyle w:val="Hyperlink"/>
            <w:noProof/>
          </w:rPr>
          <w:t>Joel</w:t>
        </w:r>
        <w:r w:rsidR="00503066">
          <w:rPr>
            <w:noProof/>
            <w:webHidden/>
          </w:rPr>
          <w:tab/>
        </w:r>
        <w:r w:rsidR="00503066">
          <w:rPr>
            <w:noProof/>
            <w:webHidden/>
          </w:rPr>
          <w:fldChar w:fldCharType="begin"/>
        </w:r>
        <w:r w:rsidR="00503066">
          <w:rPr>
            <w:noProof/>
            <w:webHidden/>
          </w:rPr>
          <w:instrText xml:space="preserve"> PAGEREF _Toc100917694 \h </w:instrText>
        </w:r>
        <w:r w:rsidR="00503066">
          <w:rPr>
            <w:noProof/>
            <w:webHidden/>
          </w:rPr>
        </w:r>
        <w:r w:rsidR="00503066">
          <w:rPr>
            <w:noProof/>
            <w:webHidden/>
          </w:rPr>
          <w:fldChar w:fldCharType="separate"/>
        </w:r>
        <w:r w:rsidR="00691EFB">
          <w:rPr>
            <w:noProof/>
            <w:webHidden/>
          </w:rPr>
          <w:t>7</w:t>
        </w:r>
        <w:r w:rsidR="00503066">
          <w:rPr>
            <w:noProof/>
            <w:webHidden/>
          </w:rPr>
          <w:fldChar w:fldCharType="end"/>
        </w:r>
      </w:hyperlink>
    </w:p>
    <w:p w14:paraId="47DE4CFB" w14:textId="2E6A7C06" w:rsidR="00503066" w:rsidRDefault="00000000" w:rsidP="005410FD">
      <w:pPr>
        <w:pStyle w:val="Verzeichnis1"/>
        <w:tabs>
          <w:tab w:val="right" w:leader="dot" w:pos="4172"/>
        </w:tabs>
        <w:spacing w:after="0"/>
        <w:rPr>
          <w:rFonts w:eastAsiaTheme="minorEastAsia"/>
          <w:noProof/>
          <w:sz w:val="24"/>
          <w:lang w:eastAsia="de-DE"/>
        </w:rPr>
      </w:pPr>
      <w:hyperlink w:anchor="_Toc100917695" w:history="1">
        <w:r w:rsidR="00503066" w:rsidRPr="00011B51">
          <w:rPr>
            <w:rStyle w:val="Hyperlink"/>
            <w:noProof/>
          </w:rPr>
          <w:t>Amos</w:t>
        </w:r>
        <w:r w:rsidR="00503066">
          <w:rPr>
            <w:noProof/>
            <w:webHidden/>
          </w:rPr>
          <w:tab/>
        </w:r>
        <w:r w:rsidR="00503066">
          <w:rPr>
            <w:noProof/>
            <w:webHidden/>
          </w:rPr>
          <w:fldChar w:fldCharType="begin"/>
        </w:r>
        <w:r w:rsidR="00503066">
          <w:rPr>
            <w:noProof/>
            <w:webHidden/>
          </w:rPr>
          <w:instrText xml:space="preserve"> PAGEREF _Toc100917695 \h </w:instrText>
        </w:r>
        <w:r w:rsidR="00503066">
          <w:rPr>
            <w:noProof/>
            <w:webHidden/>
          </w:rPr>
        </w:r>
        <w:r w:rsidR="00503066">
          <w:rPr>
            <w:noProof/>
            <w:webHidden/>
          </w:rPr>
          <w:fldChar w:fldCharType="separate"/>
        </w:r>
        <w:r w:rsidR="00691EFB">
          <w:rPr>
            <w:noProof/>
            <w:webHidden/>
          </w:rPr>
          <w:t>7</w:t>
        </w:r>
        <w:r w:rsidR="00503066">
          <w:rPr>
            <w:noProof/>
            <w:webHidden/>
          </w:rPr>
          <w:fldChar w:fldCharType="end"/>
        </w:r>
      </w:hyperlink>
    </w:p>
    <w:p w14:paraId="363C1EB6" w14:textId="701857B7" w:rsidR="00503066" w:rsidRDefault="00000000" w:rsidP="005410FD">
      <w:pPr>
        <w:pStyle w:val="Verzeichnis1"/>
        <w:tabs>
          <w:tab w:val="right" w:leader="dot" w:pos="4172"/>
        </w:tabs>
        <w:spacing w:after="0"/>
        <w:rPr>
          <w:rFonts w:eastAsiaTheme="minorEastAsia"/>
          <w:noProof/>
          <w:sz w:val="24"/>
          <w:lang w:eastAsia="de-DE"/>
        </w:rPr>
      </w:pPr>
      <w:hyperlink w:anchor="_Toc100917696" w:history="1">
        <w:r w:rsidR="00503066" w:rsidRPr="00011B51">
          <w:rPr>
            <w:rStyle w:val="Hyperlink"/>
            <w:noProof/>
          </w:rPr>
          <w:t>Obadja</w:t>
        </w:r>
        <w:r w:rsidR="00503066">
          <w:rPr>
            <w:noProof/>
            <w:webHidden/>
          </w:rPr>
          <w:tab/>
        </w:r>
        <w:r w:rsidR="00503066">
          <w:rPr>
            <w:noProof/>
            <w:webHidden/>
          </w:rPr>
          <w:fldChar w:fldCharType="begin"/>
        </w:r>
        <w:r w:rsidR="00503066">
          <w:rPr>
            <w:noProof/>
            <w:webHidden/>
          </w:rPr>
          <w:instrText xml:space="preserve"> PAGEREF _Toc100917696 \h </w:instrText>
        </w:r>
        <w:r w:rsidR="00503066">
          <w:rPr>
            <w:noProof/>
            <w:webHidden/>
          </w:rPr>
        </w:r>
        <w:r w:rsidR="00503066">
          <w:rPr>
            <w:noProof/>
            <w:webHidden/>
          </w:rPr>
          <w:fldChar w:fldCharType="separate"/>
        </w:r>
        <w:r w:rsidR="00691EFB">
          <w:rPr>
            <w:noProof/>
            <w:webHidden/>
          </w:rPr>
          <w:t>7</w:t>
        </w:r>
        <w:r w:rsidR="00503066">
          <w:rPr>
            <w:noProof/>
            <w:webHidden/>
          </w:rPr>
          <w:fldChar w:fldCharType="end"/>
        </w:r>
      </w:hyperlink>
    </w:p>
    <w:p w14:paraId="3B730AAD" w14:textId="701EE4C6" w:rsidR="00503066" w:rsidRDefault="00000000" w:rsidP="005410FD">
      <w:pPr>
        <w:pStyle w:val="Verzeichnis1"/>
        <w:tabs>
          <w:tab w:val="right" w:leader="dot" w:pos="4172"/>
        </w:tabs>
        <w:spacing w:after="0"/>
        <w:rPr>
          <w:rFonts w:eastAsiaTheme="minorEastAsia"/>
          <w:noProof/>
          <w:sz w:val="24"/>
          <w:lang w:eastAsia="de-DE"/>
        </w:rPr>
      </w:pPr>
      <w:hyperlink w:anchor="_Toc100917697" w:history="1">
        <w:r w:rsidR="00503066" w:rsidRPr="00011B51">
          <w:rPr>
            <w:rStyle w:val="Hyperlink"/>
            <w:noProof/>
          </w:rPr>
          <w:t>Jona</w:t>
        </w:r>
        <w:r w:rsidR="00503066">
          <w:rPr>
            <w:noProof/>
            <w:webHidden/>
          </w:rPr>
          <w:tab/>
        </w:r>
        <w:r w:rsidR="00503066">
          <w:rPr>
            <w:noProof/>
            <w:webHidden/>
          </w:rPr>
          <w:fldChar w:fldCharType="begin"/>
        </w:r>
        <w:r w:rsidR="00503066">
          <w:rPr>
            <w:noProof/>
            <w:webHidden/>
          </w:rPr>
          <w:instrText xml:space="preserve"> PAGEREF _Toc100917697 \h </w:instrText>
        </w:r>
        <w:r w:rsidR="00503066">
          <w:rPr>
            <w:noProof/>
            <w:webHidden/>
          </w:rPr>
        </w:r>
        <w:r w:rsidR="00503066">
          <w:rPr>
            <w:noProof/>
            <w:webHidden/>
          </w:rPr>
          <w:fldChar w:fldCharType="separate"/>
        </w:r>
        <w:r w:rsidR="00691EFB">
          <w:rPr>
            <w:noProof/>
            <w:webHidden/>
          </w:rPr>
          <w:t>7</w:t>
        </w:r>
        <w:r w:rsidR="00503066">
          <w:rPr>
            <w:noProof/>
            <w:webHidden/>
          </w:rPr>
          <w:fldChar w:fldCharType="end"/>
        </w:r>
      </w:hyperlink>
    </w:p>
    <w:p w14:paraId="476D7187" w14:textId="4A755AFE" w:rsidR="00503066" w:rsidRDefault="00000000" w:rsidP="005410FD">
      <w:pPr>
        <w:pStyle w:val="Verzeichnis1"/>
        <w:tabs>
          <w:tab w:val="right" w:leader="dot" w:pos="4172"/>
        </w:tabs>
        <w:spacing w:after="0"/>
        <w:rPr>
          <w:rFonts w:eastAsiaTheme="minorEastAsia"/>
          <w:noProof/>
          <w:sz w:val="24"/>
          <w:lang w:eastAsia="de-DE"/>
        </w:rPr>
      </w:pPr>
      <w:hyperlink w:anchor="_Toc100917698" w:history="1">
        <w:r w:rsidR="00503066" w:rsidRPr="00011B51">
          <w:rPr>
            <w:rStyle w:val="Hyperlink"/>
            <w:noProof/>
          </w:rPr>
          <w:t>Micha</w:t>
        </w:r>
        <w:r w:rsidR="00503066">
          <w:rPr>
            <w:noProof/>
            <w:webHidden/>
          </w:rPr>
          <w:tab/>
        </w:r>
        <w:r w:rsidR="00503066">
          <w:rPr>
            <w:noProof/>
            <w:webHidden/>
          </w:rPr>
          <w:fldChar w:fldCharType="begin"/>
        </w:r>
        <w:r w:rsidR="00503066">
          <w:rPr>
            <w:noProof/>
            <w:webHidden/>
          </w:rPr>
          <w:instrText xml:space="preserve"> PAGEREF _Toc100917698 \h </w:instrText>
        </w:r>
        <w:r w:rsidR="00503066">
          <w:rPr>
            <w:noProof/>
            <w:webHidden/>
          </w:rPr>
        </w:r>
        <w:r w:rsidR="00503066">
          <w:rPr>
            <w:noProof/>
            <w:webHidden/>
          </w:rPr>
          <w:fldChar w:fldCharType="separate"/>
        </w:r>
        <w:r w:rsidR="00691EFB">
          <w:rPr>
            <w:noProof/>
            <w:webHidden/>
          </w:rPr>
          <w:t>8</w:t>
        </w:r>
        <w:r w:rsidR="00503066">
          <w:rPr>
            <w:noProof/>
            <w:webHidden/>
          </w:rPr>
          <w:fldChar w:fldCharType="end"/>
        </w:r>
      </w:hyperlink>
    </w:p>
    <w:p w14:paraId="4CA92A59" w14:textId="3705EB83" w:rsidR="00503066" w:rsidRDefault="00000000" w:rsidP="005410FD">
      <w:pPr>
        <w:pStyle w:val="Verzeichnis1"/>
        <w:tabs>
          <w:tab w:val="right" w:leader="dot" w:pos="4172"/>
        </w:tabs>
        <w:spacing w:after="0"/>
        <w:rPr>
          <w:rFonts w:eastAsiaTheme="minorEastAsia"/>
          <w:noProof/>
          <w:sz w:val="24"/>
          <w:lang w:eastAsia="de-DE"/>
        </w:rPr>
      </w:pPr>
      <w:hyperlink w:anchor="_Toc100917699" w:history="1">
        <w:r w:rsidR="00503066" w:rsidRPr="00011B51">
          <w:rPr>
            <w:rStyle w:val="Hyperlink"/>
            <w:noProof/>
          </w:rPr>
          <w:t>Nahum</w:t>
        </w:r>
        <w:r w:rsidR="00503066">
          <w:rPr>
            <w:noProof/>
            <w:webHidden/>
          </w:rPr>
          <w:tab/>
        </w:r>
        <w:r w:rsidR="00503066">
          <w:rPr>
            <w:noProof/>
            <w:webHidden/>
          </w:rPr>
          <w:fldChar w:fldCharType="begin"/>
        </w:r>
        <w:r w:rsidR="00503066">
          <w:rPr>
            <w:noProof/>
            <w:webHidden/>
          </w:rPr>
          <w:instrText xml:space="preserve"> PAGEREF _Toc100917699 \h </w:instrText>
        </w:r>
        <w:r w:rsidR="00503066">
          <w:rPr>
            <w:noProof/>
            <w:webHidden/>
          </w:rPr>
        </w:r>
        <w:r w:rsidR="00503066">
          <w:rPr>
            <w:noProof/>
            <w:webHidden/>
          </w:rPr>
          <w:fldChar w:fldCharType="separate"/>
        </w:r>
        <w:r w:rsidR="00691EFB">
          <w:rPr>
            <w:noProof/>
            <w:webHidden/>
          </w:rPr>
          <w:t>8</w:t>
        </w:r>
        <w:r w:rsidR="00503066">
          <w:rPr>
            <w:noProof/>
            <w:webHidden/>
          </w:rPr>
          <w:fldChar w:fldCharType="end"/>
        </w:r>
      </w:hyperlink>
    </w:p>
    <w:p w14:paraId="10CA7E2A" w14:textId="4A9F84A1" w:rsidR="00503066" w:rsidRDefault="00000000" w:rsidP="005410FD">
      <w:pPr>
        <w:pStyle w:val="Verzeichnis1"/>
        <w:tabs>
          <w:tab w:val="right" w:leader="dot" w:pos="4172"/>
        </w:tabs>
        <w:spacing w:after="0"/>
        <w:rPr>
          <w:rFonts w:eastAsiaTheme="minorEastAsia"/>
          <w:noProof/>
          <w:sz w:val="24"/>
          <w:lang w:eastAsia="de-DE"/>
        </w:rPr>
      </w:pPr>
      <w:hyperlink w:anchor="_Toc100917700" w:history="1">
        <w:r w:rsidR="00503066" w:rsidRPr="00011B51">
          <w:rPr>
            <w:rStyle w:val="Hyperlink"/>
            <w:noProof/>
          </w:rPr>
          <w:t>Habakuk</w:t>
        </w:r>
        <w:r w:rsidR="00503066">
          <w:rPr>
            <w:noProof/>
            <w:webHidden/>
          </w:rPr>
          <w:tab/>
        </w:r>
        <w:r w:rsidR="00503066">
          <w:rPr>
            <w:noProof/>
            <w:webHidden/>
          </w:rPr>
          <w:fldChar w:fldCharType="begin"/>
        </w:r>
        <w:r w:rsidR="00503066">
          <w:rPr>
            <w:noProof/>
            <w:webHidden/>
          </w:rPr>
          <w:instrText xml:space="preserve"> PAGEREF _Toc100917700 \h </w:instrText>
        </w:r>
        <w:r w:rsidR="00503066">
          <w:rPr>
            <w:noProof/>
            <w:webHidden/>
          </w:rPr>
        </w:r>
        <w:r w:rsidR="00503066">
          <w:rPr>
            <w:noProof/>
            <w:webHidden/>
          </w:rPr>
          <w:fldChar w:fldCharType="separate"/>
        </w:r>
        <w:r w:rsidR="00691EFB">
          <w:rPr>
            <w:noProof/>
            <w:webHidden/>
          </w:rPr>
          <w:t>8</w:t>
        </w:r>
        <w:r w:rsidR="00503066">
          <w:rPr>
            <w:noProof/>
            <w:webHidden/>
          </w:rPr>
          <w:fldChar w:fldCharType="end"/>
        </w:r>
      </w:hyperlink>
    </w:p>
    <w:p w14:paraId="4356BEF7" w14:textId="7A8421AF" w:rsidR="00503066" w:rsidRDefault="00000000" w:rsidP="005410FD">
      <w:pPr>
        <w:pStyle w:val="Verzeichnis1"/>
        <w:tabs>
          <w:tab w:val="right" w:leader="dot" w:pos="4172"/>
        </w:tabs>
        <w:spacing w:after="0"/>
        <w:rPr>
          <w:rFonts w:eastAsiaTheme="minorEastAsia"/>
          <w:noProof/>
          <w:sz w:val="24"/>
          <w:lang w:eastAsia="de-DE"/>
        </w:rPr>
      </w:pPr>
      <w:hyperlink w:anchor="_Toc100917701" w:history="1">
        <w:r w:rsidR="00503066" w:rsidRPr="00011B51">
          <w:rPr>
            <w:rStyle w:val="Hyperlink"/>
            <w:noProof/>
          </w:rPr>
          <w:t>Zefania</w:t>
        </w:r>
        <w:r w:rsidR="00503066">
          <w:rPr>
            <w:noProof/>
            <w:webHidden/>
          </w:rPr>
          <w:tab/>
        </w:r>
        <w:r w:rsidR="00503066">
          <w:rPr>
            <w:noProof/>
            <w:webHidden/>
          </w:rPr>
          <w:fldChar w:fldCharType="begin"/>
        </w:r>
        <w:r w:rsidR="00503066">
          <w:rPr>
            <w:noProof/>
            <w:webHidden/>
          </w:rPr>
          <w:instrText xml:space="preserve"> PAGEREF _Toc100917701 \h </w:instrText>
        </w:r>
        <w:r w:rsidR="00503066">
          <w:rPr>
            <w:noProof/>
            <w:webHidden/>
          </w:rPr>
        </w:r>
        <w:r w:rsidR="00503066">
          <w:rPr>
            <w:noProof/>
            <w:webHidden/>
          </w:rPr>
          <w:fldChar w:fldCharType="separate"/>
        </w:r>
        <w:r w:rsidR="00691EFB">
          <w:rPr>
            <w:noProof/>
            <w:webHidden/>
          </w:rPr>
          <w:t>8</w:t>
        </w:r>
        <w:r w:rsidR="00503066">
          <w:rPr>
            <w:noProof/>
            <w:webHidden/>
          </w:rPr>
          <w:fldChar w:fldCharType="end"/>
        </w:r>
      </w:hyperlink>
    </w:p>
    <w:p w14:paraId="71E8DBED" w14:textId="6322713E" w:rsidR="00503066" w:rsidRDefault="00000000" w:rsidP="005410FD">
      <w:pPr>
        <w:pStyle w:val="Verzeichnis1"/>
        <w:tabs>
          <w:tab w:val="right" w:leader="dot" w:pos="4172"/>
        </w:tabs>
        <w:spacing w:after="0"/>
        <w:rPr>
          <w:rFonts w:eastAsiaTheme="minorEastAsia"/>
          <w:noProof/>
          <w:sz w:val="24"/>
          <w:lang w:eastAsia="de-DE"/>
        </w:rPr>
      </w:pPr>
      <w:hyperlink w:anchor="_Toc100917702" w:history="1">
        <w:r w:rsidR="00503066" w:rsidRPr="00011B51">
          <w:rPr>
            <w:rStyle w:val="Hyperlink"/>
            <w:noProof/>
          </w:rPr>
          <w:t>Haggai</w:t>
        </w:r>
        <w:r w:rsidR="00503066">
          <w:rPr>
            <w:noProof/>
            <w:webHidden/>
          </w:rPr>
          <w:tab/>
        </w:r>
        <w:r w:rsidR="00503066">
          <w:rPr>
            <w:noProof/>
            <w:webHidden/>
          </w:rPr>
          <w:fldChar w:fldCharType="begin"/>
        </w:r>
        <w:r w:rsidR="00503066">
          <w:rPr>
            <w:noProof/>
            <w:webHidden/>
          </w:rPr>
          <w:instrText xml:space="preserve"> PAGEREF _Toc100917702 \h </w:instrText>
        </w:r>
        <w:r w:rsidR="00503066">
          <w:rPr>
            <w:noProof/>
            <w:webHidden/>
          </w:rPr>
        </w:r>
        <w:r w:rsidR="00503066">
          <w:rPr>
            <w:noProof/>
            <w:webHidden/>
          </w:rPr>
          <w:fldChar w:fldCharType="separate"/>
        </w:r>
        <w:r w:rsidR="00691EFB">
          <w:rPr>
            <w:noProof/>
            <w:webHidden/>
          </w:rPr>
          <w:t>8</w:t>
        </w:r>
        <w:r w:rsidR="00503066">
          <w:rPr>
            <w:noProof/>
            <w:webHidden/>
          </w:rPr>
          <w:fldChar w:fldCharType="end"/>
        </w:r>
      </w:hyperlink>
    </w:p>
    <w:p w14:paraId="0D49F6E8" w14:textId="38A98F1F" w:rsidR="00503066" w:rsidRDefault="00000000" w:rsidP="005410FD">
      <w:pPr>
        <w:pStyle w:val="Verzeichnis1"/>
        <w:tabs>
          <w:tab w:val="right" w:leader="dot" w:pos="4172"/>
        </w:tabs>
        <w:spacing w:after="0"/>
        <w:rPr>
          <w:rFonts w:eastAsiaTheme="minorEastAsia"/>
          <w:noProof/>
          <w:sz w:val="24"/>
          <w:lang w:eastAsia="de-DE"/>
        </w:rPr>
      </w:pPr>
      <w:hyperlink w:anchor="_Toc100917703" w:history="1">
        <w:r w:rsidR="00503066" w:rsidRPr="00011B51">
          <w:rPr>
            <w:rStyle w:val="Hyperlink"/>
            <w:noProof/>
          </w:rPr>
          <w:t>Sacharja</w:t>
        </w:r>
        <w:r w:rsidR="00503066">
          <w:rPr>
            <w:noProof/>
            <w:webHidden/>
          </w:rPr>
          <w:tab/>
        </w:r>
        <w:r w:rsidR="00503066">
          <w:rPr>
            <w:noProof/>
            <w:webHidden/>
          </w:rPr>
          <w:fldChar w:fldCharType="begin"/>
        </w:r>
        <w:r w:rsidR="00503066">
          <w:rPr>
            <w:noProof/>
            <w:webHidden/>
          </w:rPr>
          <w:instrText xml:space="preserve"> PAGEREF _Toc100917703 \h </w:instrText>
        </w:r>
        <w:r w:rsidR="00503066">
          <w:rPr>
            <w:noProof/>
            <w:webHidden/>
          </w:rPr>
        </w:r>
        <w:r w:rsidR="00503066">
          <w:rPr>
            <w:noProof/>
            <w:webHidden/>
          </w:rPr>
          <w:fldChar w:fldCharType="separate"/>
        </w:r>
        <w:r w:rsidR="00691EFB">
          <w:rPr>
            <w:noProof/>
            <w:webHidden/>
          </w:rPr>
          <w:t>8</w:t>
        </w:r>
        <w:r w:rsidR="00503066">
          <w:rPr>
            <w:noProof/>
            <w:webHidden/>
          </w:rPr>
          <w:fldChar w:fldCharType="end"/>
        </w:r>
      </w:hyperlink>
    </w:p>
    <w:p w14:paraId="6991D3A8" w14:textId="22D89C54" w:rsidR="00503066" w:rsidRDefault="00000000" w:rsidP="005410FD">
      <w:pPr>
        <w:pStyle w:val="Verzeichnis1"/>
        <w:tabs>
          <w:tab w:val="right" w:leader="dot" w:pos="4172"/>
        </w:tabs>
        <w:spacing w:after="0"/>
        <w:rPr>
          <w:rStyle w:val="Hyperlink"/>
          <w:noProof/>
        </w:rPr>
      </w:pPr>
      <w:hyperlink w:anchor="_Toc100917704" w:history="1">
        <w:r w:rsidR="00503066" w:rsidRPr="00011B51">
          <w:rPr>
            <w:rStyle w:val="Hyperlink"/>
            <w:noProof/>
          </w:rPr>
          <w:t>Maleachi</w:t>
        </w:r>
        <w:r w:rsidR="00503066">
          <w:rPr>
            <w:noProof/>
            <w:webHidden/>
          </w:rPr>
          <w:tab/>
        </w:r>
        <w:r w:rsidR="00503066">
          <w:rPr>
            <w:noProof/>
            <w:webHidden/>
          </w:rPr>
          <w:fldChar w:fldCharType="begin"/>
        </w:r>
        <w:r w:rsidR="00503066">
          <w:rPr>
            <w:noProof/>
            <w:webHidden/>
          </w:rPr>
          <w:instrText xml:space="preserve"> PAGEREF _Toc100917704 \h </w:instrText>
        </w:r>
        <w:r w:rsidR="00503066">
          <w:rPr>
            <w:noProof/>
            <w:webHidden/>
          </w:rPr>
        </w:r>
        <w:r w:rsidR="00503066">
          <w:rPr>
            <w:noProof/>
            <w:webHidden/>
          </w:rPr>
          <w:fldChar w:fldCharType="separate"/>
        </w:r>
        <w:r w:rsidR="00691EFB">
          <w:rPr>
            <w:noProof/>
            <w:webHidden/>
          </w:rPr>
          <w:t>9</w:t>
        </w:r>
        <w:r w:rsidR="00503066">
          <w:rPr>
            <w:noProof/>
            <w:webHidden/>
          </w:rPr>
          <w:fldChar w:fldCharType="end"/>
        </w:r>
      </w:hyperlink>
    </w:p>
    <w:p w14:paraId="217B0E1F" w14:textId="08D97EC7" w:rsidR="00F23AA2" w:rsidRDefault="00F23AA2" w:rsidP="005410FD">
      <w:pPr>
        <w:rPr>
          <w:noProof/>
        </w:rPr>
      </w:pPr>
    </w:p>
    <w:p w14:paraId="1AE13EA9" w14:textId="37CDEEEC" w:rsidR="00F23AA2" w:rsidRDefault="00F23AA2" w:rsidP="005410FD">
      <w:pPr>
        <w:pStyle w:val="berschrift1"/>
        <w:rPr>
          <w:noProof/>
        </w:rPr>
      </w:pPr>
      <w:r>
        <w:rPr>
          <w:noProof/>
        </w:rPr>
        <w:t>Neues Testament</w:t>
      </w:r>
    </w:p>
    <w:p w14:paraId="448218AF" w14:textId="77777777" w:rsidR="00F23AA2" w:rsidRPr="00F23AA2" w:rsidRDefault="00F23AA2" w:rsidP="005410FD">
      <w:pPr>
        <w:rPr>
          <w:noProof/>
        </w:rPr>
      </w:pPr>
    </w:p>
    <w:p w14:paraId="1A71C8C6" w14:textId="17D6D5A7" w:rsidR="00503066" w:rsidRDefault="00000000" w:rsidP="005410FD">
      <w:pPr>
        <w:pStyle w:val="Verzeichnis1"/>
        <w:tabs>
          <w:tab w:val="right" w:leader="dot" w:pos="4172"/>
        </w:tabs>
        <w:spacing w:after="0"/>
        <w:rPr>
          <w:rFonts w:eastAsiaTheme="minorEastAsia"/>
          <w:noProof/>
          <w:sz w:val="24"/>
          <w:lang w:eastAsia="de-DE"/>
        </w:rPr>
      </w:pPr>
      <w:hyperlink w:anchor="_Toc100917705" w:history="1">
        <w:r w:rsidR="00503066" w:rsidRPr="00011B51">
          <w:rPr>
            <w:rStyle w:val="Hyperlink"/>
            <w:noProof/>
          </w:rPr>
          <w:t>Das Evangelium nach Matthäus</w:t>
        </w:r>
        <w:r w:rsidR="00503066">
          <w:rPr>
            <w:noProof/>
            <w:webHidden/>
          </w:rPr>
          <w:tab/>
        </w:r>
        <w:r w:rsidR="00503066">
          <w:rPr>
            <w:noProof/>
            <w:webHidden/>
          </w:rPr>
          <w:fldChar w:fldCharType="begin"/>
        </w:r>
        <w:r w:rsidR="00503066">
          <w:rPr>
            <w:noProof/>
            <w:webHidden/>
          </w:rPr>
          <w:instrText xml:space="preserve"> PAGEREF _Toc100917705 \h </w:instrText>
        </w:r>
        <w:r w:rsidR="00503066">
          <w:rPr>
            <w:noProof/>
            <w:webHidden/>
          </w:rPr>
        </w:r>
        <w:r w:rsidR="00503066">
          <w:rPr>
            <w:noProof/>
            <w:webHidden/>
          </w:rPr>
          <w:fldChar w:fldCharType="separate"/>
        </w:r>
        <w:r w:rsidR="00691EFB">
          <w:rPr>
            <w:noProof/>
            <w:webHidden/>
          </w:rPr>
          <w:t>10</w:t>
        </w:r>
        <w:r w:rsidR="00503066">
          <w:rPr>
            <w:noProof/>
            <w:webHidden/>
          </w:rPr>
          <w:fldChar w:fldCharType="end"/>
        </w:r>
      </w:hyperlink>
    </w:p>
    <w:p w14:paraId="1A300742" w14:textId="0585877C" w:rsidR="00503066" w:rsidRDefault="00000000" w:rsidP="005410FD">
      <w:pPr>
        <w:pStyle w:val="Verzeichnis1"/>
        <w:tabs>
          <w:tab w:val="right" w:leader="dot" w:pos="4172"/>
        </w:tabs>
        <w:spacing w:after="0"/>
        <w:rPr>
          <w:rFonts w:eastAsiaTheme="minorEastAsia"/>
          <w:noProof/>
          <w:sz w:val="24"/>
          <w:lang w:eastAsia="de-DE"/>
        </w:rPr>
      </w:pPr>
      <w:hyperlink w:anchor="_Toc100917706" w:history="1">
        <w:r w:rsidR="00503066" w:rsidRPr="00011B51">
          <w:rPr>
            <w:rStyle w:val="Hyperlink"/>
            <w:noProof/>
          </w:rPr>
          <w:t>Das Evangelium nach Markus</w:t>
        </w:r>
        <w:r w:rsidR="00503066">
          <w:rPr>
            <w:noProof/>
            <w:webHidden/>
          </w:rPr>
          <w:tab/>
        </w:r>
        <w:r w:rsidR="00503066">
          <w:rPr>
            <w:noProof/>
            <w:webHidden/>
          </w:rPr>
          <w:fldChar w:fldCharType="begin"/>
        </w:r>
        <w:r w:rsidR="00503066">
          <w:rPr>
            <w:noProof/>
            <w:webHidden/>
          </w:rPr>
          <w:instrText xml:space="preserve"> PAGEREF _Toc100917706 \h </w:instrText>
        </w:r>
        <w:r w:rsidR="00503066">
          <w:rPr>
            <w:noProof/>
            <w:webHidden/>
          </w:rPr>
        </w:r>
        <w:r w:rsidR="00503066">
          <w:rPr>
            <w:noProof/>
            <w:webHidden/>
          </w:rPr>
          <w:fldChar w:fldCharType="separate"/>
        </w:r>
        <w:r w:rsidR="00691EFB">
          <w:rPr>
            <w:noProof/>
            <w:webHidden/>
          </w:rPr>
          <w:t>10</w:t>
        </w:r>
        <w:r w:rsidR="00503066">
          <w:rPr>
            <w:noProof/>
            <w:webHidden/>
          </w:rPr>
          <w:fldChar w:fldCharType="end"/>
        </w:r>
      </w:hyperlink>
    </w:p>
    <w:p w14:paraId="3F9332B6" w14:textId="0AE021EB" w:rsidR="00503066" w:rsidRDefault="00000000" w:rsidP="005410FD">
      <w:pPr>
        <w:pStyle w:val="Verzeichnis1"/>
        <w:tabs>
          <w:tab w:val="right" w:leader="dot" w:pos="4172"/>
        </w:tabs>
        <w:spacing w:after="0"/>
        <w:rPr>
          <w:rFonts w:eastAsiaTheme="minorEastAsia"/>
          <w:noProof/>
          <w:sz w:val="24"/>
          <w:lang w:eastAsia="de-DE"/>
        </w:rPr>
      </w:pPr>
      <w:hyperlink w:anchor="_Toc100917707" w:history="1">
        <w:r w:rsidR="00503066" w:rsidRPr="00011B51">
          <w:rPr>
            <w:rStyle w:val="Hyperlink"/>
            <w:noProof/>
          </w:rPr>
          <w:t>Das Evangelium nach Lukas</w:t>
        </w:r>
        <w:r w:rsidR="00503066">
          <w:rPr>
            <w:noProof/>
            <w:webHidden/>
          </w:rPr>
          <w:tab/>
        </w:r>
        <w:r w:rsidR="00503066">
          <w:rPr>
            <w:noProof/>
            <w:webHidden/>
          </w:rPr>
          <w:fldChar w:fldCharType="begin"/>
        </w:r>
        <w:r w:rsidR="00503066">
          <w:rPr>
            <w:noProof/>
            <w:webHidden/>
          </w:rPr>
          <w:instrText xml:space="preserve"> PAGEREF _Toc100917707 \h </w:instrText>
        </w:r>
        <w:r w:rsidR="00503066">
          <w:rPr>
            <w:noProof/>
            <w:webHidden/>
          </w:rPr>
        </w:r>
        <w:r w:rsidR="00503066">
          <w:rPr>
            <w:noProof/>
            <w:webHidden/>
          </w:rPr>
          <w:fldChar w:fldCharType="separate"/>
        </w:r>
        <w:r w:rsidR="00691EFB">
          <w:rPr>
            <w:noProof/>
            <w:webHidden/>
          </w:rPr>
          <w:t>10</w:t>
        </w:r>
        <w:r w:rsidR="00503066">
          <w:rPr>
            <w:noProof/>
            <w:webHidden/>
          </w:rPr>
          <w:fldChar w:fldCharType="end"/>
        </w:r>
      </w:hyperlink>
    </w:p>
    <w:p w14:paraId="0D0D51C1" w14:textId="73838B4A" w:rsidR="00503066" w:rsidRDefault="00000000" w:rsidP="005410FD">
      <w:pPr>
        <w:pStyle w:val="Verzeichnis1"/>
        <w:tabs>
          <w:tab w:val="right" w:leader="dot" w:pos="4172"/>
        </w:tabs>
        <w:spacing w:after="0"/>
        <w:rPr>
          <w:rFonts w:eastAsiaTheme="minorEastAsia"/>
          <w:noProof/>
          <w:sz w:val="24"/>
          <w:lang w:eastAsia="de-DE"/>
        </w:rPr>
      </w:pPr>
      <w:hyperlink w:anchor="_Toc100917708" w:history="1">
        <w:r w:rsidR="00503066" w:rsidRPr="00011B51">
          <w:rPr>
            <w:rStyle w:val="Hyperlink"/>
            <w:noProof/>
          </w:rPr>
          <w:t>Das Evangelium nach Johannes</w:t>
        </w:r>
        <w:r w:rsidR="00503066">
          <w:rPr>
            <w:noProof/>
            <w:webHidden/>
          </w:rPr>
          <w:tab/>
        </w:r>
        <w:r w:rsidR="00503066">
          <w:rPr>
            <w:noProof/>
            <w:webHidden/>
          </w:rPr>
          <w:fldChar w:fldCharType="begin"/>
        </w:r>
        <w:r w:rsidR="00503066">
          <w:rPr>
            <w:noProof/>
            <w:webHidden/>
          </w:rPr>
          <w:instrText xml:space="preserve"> PAGEREF _Toc100917708 \h </w:instrText>
        </w:r>
        <w:r w:rsidR="00503066">
          <w:rPr>
            <w:noProof/>
            <w:webHidden/>
          </w:rPr>
        </w:r>
        <w:r w:rsidR="00503066">
          <w:rPr>
            <w:noProof/>
            <w:webHidden/>
          </w:rPr>
          <w:fldChar w:fldCharType="separate"/>
        </w:r>
        <w:r w:rsidR="00691EFB">
          <w:rPr>
            <w:noProof/>
            <w:webHidden/>
          </w:rPr>
          <w:t>10</w:t>
        </w:r>
        <w:r w:rsidR="00503066">
          <w:rPr>
            <w:noProof/>
            <w:webHidden/>
          </w:rPr>
          <w:fldChar w:fldCharType="end"/>
        </w:r>
      </w:hyperlink>
    </w:p>
    <w:p w14:paraId="5306003A" w14:textId="177AB536" w:rsidR="00503066" w:rsidRDefault="00000000" w:rsidP="005410FD">
      <w:pPr>
        <w:pStyle w:val="Verzeichnis1"/>
        <w:tabs>
          <w:tab w:val="right" w:leader="dot" w:pos="4172"/>
        </w:tabs>
        <w:spacing w:after="0"/>
        <w:rPr>
          <w:rFonts w:eastAsiaTheme="minorEastAsia"/>
          <w:noProof/>
          <w:sz w:val="24"/>
          <w:lang w:eastAsia="de-DE"/>
        </w:rPr>
      </w:pPr>
      <w:hyperlink w:anchor="_Toc100917709" w:history="1">
        <w:r w:rsidR="00503066" w:rsidRPr="00011B51">
          <w:rPr>
            <w:rStyle w:val="Hyperlink"/>
            <w:noProof/>
          </w:rPr>
          <w:t>Die Apostelgeschichte nach Lukas</w:t>
        </w:r>
        <w:r w:rsidR="00503066">
          <w:rPr>
            <w:noProof/>
            <w:webHidden/>
          </w:rPr>
          <w:tab/>
        </w:r>
        <w:r w:rsidR="00503066">
          <w:rPr>
            <w:noProof/>
            <w:webHidden/>
          </w:rPr>
          <w:fldChar w:fldCharType="begin"/>
        </w:r>
        <w:r w:rsidR="00503066">
          <w:rPr>
            <w:noProof/>
            <w:webHidden/>
          </w:rPr>
          <w:instrText xml:space="preserve"> PAGEREF _Toc100917709 \h </w:instrText>
        </w:r>
        <w:r w:rsidR="00503066">
          <w:rPr>
            <w:noProof/>
            <w:webHidden/>
          </w:rPr>
        </w:r>
        <w:r w:rsidR="00503066">
          <w:rPr>
            <w:noProof/>
            <w:webHidden/>
          </w:rPr>
          <w:fldChar w:fldCharType="separate"/>
        </w:r>
        <w:r w:rsidR="00691EFB">
          <w:rPr>
            <w:noProof/>
            <w:webHidden/>
          </w:rPr>
          <w:t>10</w:t>
        </w:r>
        <w:r w:rsidR="00503066">
          <w:rPr>
            <w:noProof/>
            <w:webHidden/>
          </w:rPr>
          <w:fldChar w:fldCharType="end"/>
        </w:r>
      </w:hyperlink>
    </w:p>
    <w:p w14:paraId="284383DE" w14:textId="428E66A0" w:rsidR="00503066" w:rsidRDefault="00000000" w:rsidP="005410FD">
      <w:pPr>
        <w:pStyle w:val="Verzeichnis1"/>
        <w:tabs>
          <w:tab w:val="right" w:leader="dot" w:pos="4172"/>
        </w:tabs>
        <w:spacing w:after="0"/>
        <w:rPr>
          <w:rFonts w:eastAsiaTheme="minorEastAsia"/>
          <w:noProof/>
          <w:sz w:val="24"/>
          <w:lang w:eastAsia="de-DE"/>
        </w:rPr>
      </w:pPr>
      <w:hyperlink w:anchor="_Toc100917710" w:history="1">
        <w:r w:rsidR="00503066" w:rsidRPr="00011B51">
          <w:rPr>
            <w:rStyle w:val="Hyperlink"/>
            <w:noProof/>
          </w:rPr>
          <w:t>Brief an die Römer</w:t>
        </w:r>
        <w:r w:rsidR="00503066">
          <w:rPr>
            <w:noProof/>
            <w:webHidden/>
          </w:rPr>
          <w:tab/>
        </w:r>
        <w:r w:rsidR="00503066">
          <w:rPr>
            <w:noProof/>
            <w:webHidden/>
          </w:rPr>
          <w:fldChar w:fldCharType="begin"/>
        </w:r>
        <w:r w:rsidR="00503066">
          <w:rPr>
            <w:noProof/>
            <w:webHidden/>
          </w:rPr>
          <w:instrText xml:space="preserve"> PAGEREF _Toc100917710 \h </w:instrText>
        </w:r>
        <w:r w:rsidR="00503066">
          <w:rPr>
            <w:noProof/>
            <w:webHidden/>
          </w:rPr>
        </w:r>
        <w:r w:rsidR="00503066">
          <w:rPr>
            <w:noProof/>
            <w:webHidden/>
          </w:rPr>
          <w:fldChar w:fldCharType="separate"/>
        </w:r>
        <w:r w:rsidR="00691EFB">
          <w:rPr>
            <w:noProof/>
            <w:webHidden/>
          </w:rPr>
          <w:t>11</w:t>
        </w:r>
        <w:r w:rsidR="00503066">
          <w:rPr>
            <w:noProof/>
            <w:webHidden/>
          </w:rPr>
          <w:fldChar w:fldCharType="end"/>
        </w:r>
      </w:hyperlink>
    </w:p>
    <w:p w14:paraId="4126AA79" w14:textId="321BE45D" w:rsidR="00503066" w:rsidRDefault="00000000" w:rsidP="005410FD">
      <w:pPr>
        <w:pStyle w:val="Verzeichnis1"/>
        <w:tabs>
          <w:tab w:val="right" w:leader="dot" w:pos="4172"/>
        </w:tabs>
        <w:spacing w:after="0"/>
        <w:rPr>
          <w:rFonts w:eastAsiaTheme="minorEastAsia"/>
          <w:noProof/>
          <w:sz w:val="24"/>
          <w:lang w:eastAsia="de-DE"/>
        </w:rPr>
      </w:pPr>
      <w:hyperlink w:anchor="_Toc100917711" w:history="1">
        <w:r w:rsidR="00503066" w:rsidRPr="00011B51">
          <w:rPr>
            <w:rStyle w:val="Hyperlink"/>
            <w:noProof/>
          </w:rPr>
          <w:t>1. Brief an die Korinther</w:t>
        </w:r>
        <w:r w:rsidR="00503066">
          <w:rPr>
            <w:noProof/>
            <w:webHidden/>
          </w:rPr>
          <w:tab/>
        </w:r>
        <w:r w:rsidR="00503066">
          <w:rPr>
            <w:noProof/>
            <w:webHidden/>
          </w:rPr>
          <w:fldChar w:fldCharType="begin"/>
        </w:r>
        <w:r w:rsidR="00503066">
          <w:rPr>
            <w:noProof/>
            <w:webHidden/>
          </w:rPr>
          <w:instrText xml:space="preserve"> PAGEREF _Toc100917711 \h </w:instrText>
        </w:r>
        <w:r w:rsidR="00503066">
          <w:rPr>
            <w:noProof/>
            <w:webHidden/>
          </w:rPr>
        </w:r>
        <w:r w:rsidR="00503066">
          <w:rPr>
            <w:noProof/>
            <w:webHidden/>
          </w:rPr>
          <w:fldChar w:fldCharType="separate"/>
        </w:r>
        <w:r w:rsidR="00691EFB">
          <w:rPr>
            <w:noProof/>
            <w:webHidden/>
          </w:rPr>
          <w:t>11</w:t>
        </w:r>
        <w:r w:rsidR="00503066">
          <w:rPr>
            <w:noProof/>
            <w:webHidden/>
          </w:rPr>
          <w:fldChar w:fldCharType="end"/>
        </w:r>
      </w:hyperlink>
    </w:p>
    <w:p w14:paraId="0366C119" w14:textId="4368D397" w:rsidR="00503066" w:rsidRDefault="00000000" w:rsidP="005410FD">
      <w:pPr>
        <w:pStyle w:val="Verzeichnis1"/>
        <w:tabs>
          <w:tab w:val="right" w:leader="dot" w:pos="4172"/>
        </w:tabs>
        <w:spacing w:after="0"/>
        <w:rPr>
          <w:rFonts w:eastAsiaTheme="minorEastAsia"/>
          <w:noProof/>
          <w:sz w:val="24"/>
          <w:lang w:eastAsia="de-DE"/>
        </w:rPr>
      </w:pPr>
      <w:hyperlink w:anchor="_Toc100917712" w:history="1">
        <w:r w:rsidR="00503066" w:rsidRPr="00011B51">
          <w:rPr>
            <w:rStyle w:val="Hyperlink"/>
            <w:noProof/>
          </w:rPr>
          <w:t>2. Brief an die Korinther</w:t>
        </w:r>
        <w:r w:rsidR="00503066">
          <w:rPr>
            <w:noProof/>
            <w:webHidden/>
          </w:rPr>
          <w:tab/>
        </w:r>
        <w:r w:rsidR="00503066">
          <w:rPr>
            <w:noProof/>
            <w:webHidden/>
          </w:rPr>
          <w:fldChar w:fldCharType="begin"/>
        </w:r>
        <w:r w:rsidR="00503066">
          <w:rPr>
            <w:noProof/>
            <w:webHidden/>
          </w:rPr>
          <w:instrText xml:space="preserve"> PAGEREF _Toc100917712 \h </w:instrText>
        </w:r>
        <w:r w:rsidR="00503066">
          <w:rPr>
            <w:noProof/>
            <w:webHidden/>
          </w:rPr>
        </w:r>
        <w:r w:rsidR="00503066">
          <w:rPr>
            <w:noProof/>
            <w:webHidden/>
          </w:rPr>
          <w:fldChar w:fldCharType="separate"/>
        </w:r>
        <w:r w:rsidR="00691EFB">
          <w:rPr>
            <w:noProof/>
            <w:webHidden/>
          </w:rPr>
          <w:t>11</w:t>
        </w:r>
        <w:r w:rsidR="00503066">
          <w:rPr>
            <w:noProof/>
            <w:webHidden/>
          </w:rPr>
          <w:fldChar w:fldCharType="end"/>
        </w:r>
      </w:hyperlink>
    </w:p>
    <w:p w14:paraId="180A8718" w14:textId="4EAA74F1" w:rsidR="00503066" w:rsidRDefault="00000000" w:rsidP="005410FD">
      <w:pPr>
        <w:pStyle w:val="Verzeichnis1"/>
        <w:tabs>
          <w:tab w:val="right" w:leader="dot" w:pos="4172"/>
        </w:tabs>
        <w:spacing w:after="0"/>
        <w:rPr>
          <w:rFonts w:eastAsiaTheme="minorEastAsia"/>
          <w:noProof/>
          <w:sz w:val="24"/>
          <w:lang w:eastAsia="de-DE"/>
        </w:rPr>
      </w:pPr>
      <w:hyperlink w:anchor="_Toc100917713" w:history="1">
        <w:r w:rsidR="00503066" w:rsidRPr="00011B51">
          <w:rPr>
            <w:rStyle w:val="Hyperlink"/>
            <w:noProof/>
          </w:rPr>
          <w:t>Brief an die Galater</w:t>
        </w:r>
        <w:r w:rsidR="00503066">
          <w:rPr>
            <w:noProof/>
            <w:webHidden/>
          </w:rPr>
          <w:tab/>
        </w:r>
        <w:r w:rsidR="00503066">
          <w:rPr>
            <w:noProof/>
            <w:webHidden/>
          </w:rPr>
          <w:fldChar w:fldCharType="begin"/>
        </w:r>
        <w:r w:rsidR="00503066">
          <w:rPr>
            <w:noProof/>
            <w:webHidden/>
          </w:rPr>
          <w:instrText xml:space="preserve"> PAGEREF _Toc100917713 \h </w:instrText>
        </w:r>
        <w:r w:rsidR="00503066">
          <w:rPr>
            <w:noProof/>
            <w:webHidden/>
          </w:rPr>
        </w:r>
        <w:r w:rsidR="00503066">
          <w:rPr>
            <w:noProof/>
            <w:webHidden/>
          </w:rPr>
          <w:fldChar w:fldCharType="separate"/>
        </w:r>
        <w:r w:rsidR="00691EFB">
          <w:rPr>
            <w:noProof/>
            <w:webHidden/>
          </w:rPr>
          <w:t>11</w:t>
        </w:r>
        <w:r w:rsidR="00503066">
          <w:rPr>
            <w:noProof/>
            <w:webHidden/>
          </w:rPr>
          <w:fldChar w:fldCharType="end"/>
        </w:r>
      </w:hyperlink>
    </w:p>
    <w:p w14:paraId="66ED613C" w14:textId="0B7325D0" w:rsidR="00503066" w:rsidRDefault="00000000" w:rsidP="005410FD">
      <w:pPr>
        <w:pStyle w:val="Verzeichnis1"/>
        <w:tabs>
          <w:tab w:val="right" w:leader="dot" w:pos="4172"/>
        </w:tabs>
        <w:spacing w:after="0"/>
        <w:rPr>
          <w:rFonts w:eastAsiaTheme="minorEastAsia"/>
          <w:noProof/>
          <w:sz w:val="24"/>
          <w:lang w:eastAsia="de-DE"/>
        </w:rPr>
      </w:pPr>
      <w:hyperlink w:anchor="_Toc100917714" w:history="1">
        <w:r w:rsidR="00503066" w:rsidRPr="00011B51">
          <w:rPr>
            <w:rStyle w:val="Hyperlink"/>
            <w:noProof/>
          </w:rPr>
          <w:t>Brief an die Epheser</w:t>
        </w:r>
        <w:r w:rsidR="00503066">
          <w:rPr>
            <w:noProof/>
            <w:webHidden/>
          </w:rPr>
          <w:tab/>
        </w:r>
        <w:r w:rsidR="00503066">
          <w:rPr>
            <w:noProof/>
            <w:webHidden/>
          </w:rPr>
          <w:fldChar w:fldCharType="begin"/>
        </w:r>
        <w:r w:rsidR="00503066">
          <w:rPr>
            <w:noProof/>
            <w:webHidden/>
          </w:rPr>
          <w:instrText xml:space="preserve"> PAGEREF _Toc100917714 \h </w:instrText>
        </w:r>
        <w:r w:rsidR="00503066">
          <w:rPr>
            <w:noProof/>
            <w:webHidden/>
          </w:rPr>
        </w:r>
        <w:r w:rsidR="00503066">
          <w:rPr>
            <w:noProof/>
            <w:webHidden/>
          </w:rPr>
          <w:fldChar w:fldCharType="separate"/>
        </w:r>
        <w:r w:rsidR="00691EFB">
          <w:rPr>
            <w:noProof/>
            <w:webHidden/>
          </w:rPr>
          <w:t>11</w:t>
        </w:r>
        <w:r w:rsidR="00503066">
          <w:rPr>
            <w:noProof/>
            <w:webHidden/>
          </w:rPr>
          <w:fldChar w:fldCharType="end"/>
        </w:r>
      </w:hyperlink>
    </w:p>
    <w:p w14:paraId="3BB81982" w14:textId="2F8C0C98" w:rsidR="00503066" w:rsidRDefault="00000000" w:rsidP="005410FD">
      <w:pPr>
        <w:pStyle w:val="Verzeichnis1"/>
        <w:tabs>
          <w:tab w:val="right" w:leader="dot" w:pos="4172"/>
        </w:tabs>
        <w:spacing w:after="0"/>
        <w:rPr>
          <w:rFonts w:eastAsiaTheme="minorEastAsia"/>
          <w:noProof/>
          <w:sz w:val="24"/>
          <w:lang w:eastAsia="de-DE"/>
        </w:rPr>
      </w:pPr>
      <w:hyperlink w:anchor="_Toc100917715" w:history="1">
        <w:r w:rsidR="00503066" w:rsidRPr="00011B51">
          <w:rPr>
            <w:rStyle w:val="Hyperlink"/>
            <w:noProof/>
          </w:rPr>
          <w:t>Brief an die Philipper</w:t>
        </w:r>
        <w:r w:rsidR="00503066">
          <w:rPr>
            <w:noProof/>
            <w:webHidden/>
          </w:rPr>
          <w:tab/>
        </w:r>
        <w:r w:rsidR="00503066">
          <w:rPr>
            <w:noProof/>
            <w:webHidden/>
          </w:rPr>
          <w:fldChar w:fldCharType="begin"/>
        </w:r>
        <w:r w:rsidR="00503066">
          <w:rPr>
            <w:noProof/>
            <w:webHidden/>
          </w:rPr>
          <w:instrText xml:space="preserve"> PAGEREF _Toc100917715 \h </w:instrText>
        </w:r>
        <w:r w:rsidR="00503066">
          <w:rPr>
            <w:noProof/>
            <w:webHidden/>
          </w:rPr>
        </w:r>
        <w:r w:rsidR="00503066">
          <w:rPr>
            <w:noProof/>
            <w:webHidden/>
          </w:rPr>
          <w:fldChar w:fldCharType="separate"/>
        </w:r>
        <w:r w:rsidR="00691EFB">
          <w:rPr>
            <w:noProof/>
            <w:webHidden/>
          </w:rPr>
          <w:t>11</w:t>
        </w:r>
        <w:r w:rsidR="00503066">
          <w:rPr>
            <w:noProof/>
            <w:webHidden/>
          </w:rPr>
          <w:fldChar w:fldCharType="end"/>
        </w:r>
      </w:hyperlink>
    </w:p>
    <w:p w14:paraId="20B75A7C" w14:textId="34FB20FA" w:rsidR="00503066" w:rsidRDefault="00000000" w:rsidP="005410FD">
      <w:pPr>
        <w:pStyle w:val="Verzeichnis1"/>
        <w:tabs>
          <w:tab w:val="right" w:leader="dot" w:pos="4172"/>
        </w:tabs>
        <w:spacing w:after="0"/>
        <w:rPr>
          <w:rFonts w:eastAsiaTheme="minorEastAsia"/>
          <w:noProof/>
          <w:sz w:val="24"/>
          <w:lang w:eastAsia="de-DE"/>
        </w:rPr>
      </w:pPr>
      <w:hyperlink w:anchor="_Toc100917716" w:history="1">
        <w:r w:rsidR="00503066" w:rsidRPr="00011B51">
          <w:rPr>
            <w:rStyle w:val="Hyperlink"/>
            <w:noProof/>
          </w:rPr>
          <w:t>Brief an die Kolosser</w:t>
        </w:r>
        <w:r w:rsidR="00503066">
          <w:rPr>
            <w:noProof/>
            <w:webHidden/>
          </w:rPr>
          <w:tab/>
        </w:r>
        <w:r w:rsidR="00503066">
          <w:rPr>
            <w:noProof/>
            <w:webHidden/>
          </w:rPr>
          <w:fldChar w:fldCharType="begin"/>
        </w:r>
        <w:r w:rsidR="00503066">
          <w:rPr>
            <w:noProof/>
            <w:webHidden/>
          </w:rPr>
          <w:instrText xml:space="preserve"> PAGEREF _Toc100917716 \h </w:instrText>
        </w:r>
        <w:r w:rsidR="00503066">
          <w:rPr>
            <w:noProof/>
            <w:webHidden/>
          </w:rPr>
        </w:r>
        <w:r w:rsidR="00503066">
          <w:rPr>
            <w:noProof/>
            <w:webHidden/>
          </w:rPr>
          <w:fldChar w:fldCharType="separate"/>
        </w:r>
        <w:r w:rsidR="00691EFB">
          <w:rPr>
            <w:noProof/>
            <w:webHidden/>
          </w:rPr>
          <w:t>12</w:t>
        </w:r>
        <w:r w:rsidR="00503066">
          <w:rPr>
            <w:noProof/>
            <w:webHidden/>
          </w:rPr>
          <w:fldChar w:fldCharType="end"/>
        </w:r>
      </w:hyperlink>
    </w:p>
    <w:p w14:paraId="3516FAC0" w14:textId="6976D6ED" w:rsidR="00503066" w:rsidRDefault="00000000" w:rsidP="005410FD">
      <w:pPr>
        <w:pStyle w:val="Verzeichnis1"/>
        <w:tabs>
          <w:tab w:val="right" w:leader="dot" w:pos="4172"/>
        </w:tabs>
        <w:spacing w:after="0"/>
        <w:rPr>
          <w:rFonts w:eastAsiaTheme="minorEastAsia"/>
          <w:noProof/>
          <w:sz w:val="24"/>
          <w:lang w:eastAsia="de-DE"/>
        </w:rPr>
      </w:pPr>
      <w:hyperlink w:anchor="_Toc100917717" w:history="1">
        <w:r w:rsidR="00503066" w:rsidRPr="00011B51">
          <w:rPr>
            <w:rStyle w:val="Hyperlink"/>
            <w:noProof/>
          </w:rPr>
          <w:t>1. Brief an die Thessalonicher</w:t>
        </w:r>
        <w:r w:rsidR="00503066">
          <w:rPr>
            <w:noProof/>
            <w:webHidden/>
          </w:rPr>
          <w:tab/>
        </w:r>
        <w:r w:rsidR="00503066">
          <w:rPr>
            <w:noProof/>
            <w:webHidden/>
          </w:rPr>
          <w:fldChar w:fldCharType="begin"/>
        </w:r>
        <w:r w:rsidR="00503066">
          <w:rPr>
            <w:noProof/>
            <w:webHidden/>
          </w:rPr>
          <w:instrText xml:space="preserve"> PAGEREF _Toc100917717 \h </w:instrText>
        </w:r>
        <w:r w:rsidR="00503066">
          <w:rPr>
            <w:noProof/>
            <w:webHidden/>
          </w:rPr>
        </w:r>
        <w:r w:rsidR="00503066">
          <w:rPr>
            <w:noProof/>
            <w:webHidden/>
          </w:rPr>
          <w:fldChar w:fldCharType="separate"/>
        </w:r>
        <w:r w:rsidR="00691EFB">
          <w:rPr>
            <w:noProof/>
            <w:webHidden/>
          </w:rPr>
          <w:t>12</w:t>
        </w:r>
        <w:r w:rsidR="00503066">
          <w:rPr>
            <w:noProof/>
            <w:webHidden/>
          </w:rPr>
          <w:fldChar w:fldCharType="end"/>
        </w:r>
      </w:hyperlink>
    </w:p>
    <w:p w14:paraId="4D9E57F7" w14:textId="5A538127" w:rsidR="00503066" w:rsidRDefault="00000000" w:rsidP="005410FD">
      <w:pPr>
        <w:pStyle w:val="Verzeichnis1"/>
        <w:tabs>
          <w:tab w:val="right" w:leader="dot" w:pos="4172"/>
        </w:tabs>
        <w:spacing w:after="0"/>
        <w:rPr>
          <w:rFonts w:eastAsiaTheme="minorEastAsia"/>
          <w:noProof/>
          <w:sz w:val="24"/>
          <w:lang w:eastAsia="de-DE"/>
        </w:rPr>
      </w:pPr>
      <w:hyperlink w:anchor="_Toc100917718" w:history="1">
        <w:r w:rsidR="00503066" w:rsidRPr="00011B51">
          <w:rPr>
            <w:rStyle w:val="Hyperlink"/>
            <w:noProof/>
          </w:rPr>
          <w:t>2. Brief an die Thessalonicher</w:t>
        </w:r>
        <w:r w:rsidR="00503066">
          <w:rPr>
            <w:noProof/>
            <w:webHidden/>
          </w:rPr>
          <w:tab/>
        </w:r>
        <w:r w:rsidR="00503066">
          <w:rPr>
            <w:noProof/>
            <w:webHidden/>
          </w:rPr>
          <w:fldChar w:fldCharType="begin"/>
        </w:r>
        <w:r w:rsidR="00503066">
          <w:rPr>
            <w:noProof/>
            <w:webHidden/>
          </w:rPr>
          <w:instrText xml:space="preserve"> PAGEREF _Toc100917718 \h </w:instrText>
        </w:r>
        <w:r w:rsidR="00503066">
          <w:rPr>
            <w:noProof/>
            <w:webHidden/>
          </w:rPr>
        </w:r>
        <w:r w:rsidR="00503066">
          <w:rPr>
            <w:noProof/>
            <w:webHidden/>
          </w:rPr>
          <w:fldChar w:fldCharType="separate"/>
        </w:r>
        <w:r w:rsidR="00691EFB">
          <w:rPr>
            <w:noProof/>
            <w:webHidden/>
          </w:rPr>
          <w:t>12</w:t>
        </w:r>
        <w:r w:rsidR="00503066">
          <w:rPr>
            <w:noProof/>
            <w:webHidden/>
          </w:rPr>
          <w:fldChar w:fldCharType="end"/>
        </w:r>
      </w:hyperlink>
    </w:p>
    <w:p w14:paraId="4EA16BC2" w14:textId="2CB4028E" w:rsidR="00503066" w:rsidRDefault="00000000" w:rsidP="005410FD">
      <w:pPr>
        <w:pStyle w:val="Verzeichnis1"/>
        <w:tabs>
          <w:tab w:val="right" w:leader="dot" w:pos="4172"/>
        </w:tabs>
        <w:spacing w:after="0"/>
        <w:rPr>
          <w:rFonts w:eastAsiaTheme="minorEastAsia"/>
          <w:noProof/>
          <w:sz w:val="24"/>
          <w:lang w:eastAsia="de-DE"/>
        </w:rPr>
      </w:pPr>
      <w:hyperlink w:anchor="_Toc100917719" w:history="1">
        <w:r w:rsidR="00503066" w:rsidRPr="00011B51">
          <w:rPr>
            <w:rStyle w:val="Hyperlink"/>
            <w:noProof/>
          </w:rPr>
          <w:t>1. Brief an Timotheus</w:t>
        </w:r>
        <w:r w:rsidR="00503066">
          <w:rPr>
            <w:noProof/>
            <w:webHidden/>
          </w:rPr>
          <w:tab/>
        </w:r>
        <w:r w:rsidR="00503066">
          <w:rPr>
            <w:noProof/>
            <w:webHidden/>
          </w:rPr>
          <w:fldChar w:fldCharType="begin"/>
        </w:r>
        <w:r w:rsidR="00503066">
          <w:rPr>
            <w:noProof/>
            <w:webHidden/>
          </w:rPr>
          <w:instrText xml:space="preserve"> PAGEREF _Toc100917719 \h </w:instrText>
        </w:r>
        <w:r w:rsidR="00503066">
          <w:rPr>
            <w:noProof/>
            <w:webHidden/>
          </w:rPr>
        </w:r>
        <w:r w:rsidR="00503066">
          <w:rPr>
            <w:noProof/>
            <w:webHidden/>
          </w:rPr>
          <w:fldChar w:fldCharType="separate"/>
        </w:r>
        <w:r w:rsidR="00691EFB">
          <w:rPr>
            <w:noProof/>
            <w:webHidden/>
          </w:rPr>
          <w:t>12</w:t>
        </w:r>
        <w:r w:rsidR="00503066">
          <w:rPr>
            <w:noProof/>
            <w:webHidden/>
          </w:rPr>
          <w:fldChar w:fldCharType="end"/>
        </w:r>
      </w:hyperlink>
    </w:p>
    <w:p w14:paraId="21AFC0D4" w14:textId="1D1D90DE" w:rsidR="00503066" w:rsidRDefault="00000000" w:rsidP="005410FD">
      <w:pPr>
        <w:pStyle w:val="Verzeichnis1"/>
        <w:tabs>
          <w:tab w:val="right" w:leader="dot" w:pos="4172"/>
        </w:tabs>
        <w:spacing w:after="0"/>
        <w:rPr>
          <w:rFonts w:eastAsiaTheme="minorEastAsia"/>
          <w:noProof/>
          <w:sz w:val="24"/>
          <w:lang w:eastAsia="de-DE"/>
        </w:rPr>
      </w:pPr>
      <w:hyperlink w:anchor="_Toc100917720" w:history="1">
        <w:r w:rsidR="00503066" w:rsidRPr="00011B51">
          <w:rPr>
            <w:rStyle w:val="Hyperlink"/>
            <w:noProof/>
          </w:rPr>
          <w:t>2. Brief an Timotheus</w:t>
        </w:r>
        <w:r w:rsidR="00503066">
          <w:rPr>
            <w:noProof/>
            <w:webHidden/>
          </w:rPr>
          <w:tab/>
        </w:r>
        <w:r w:rsidR="00503066">
          <w:rPr>
            <w:noProof/>
            <w:webHidden/>
          </w:rPr>
          <w:fldChar w:fldCharType="begin"/>
        </w:r>
        <w:r w:rsidR="00503066">
          <w:rPr>
            <w:noProof/>
            <w:webHidden/>
          </w:rPr>
          <w:instrText xml:space="preserve"> PAGEREF _Toc100917720 \h </w:instrText>
        </w:r>
        <w:r w:rsidR="00503066">
          <w:rPr>
            <w:noProof/>
            <w:webHidden/>
          </w:rPr>
        </w:r>
        <w:r w:rsidR="00503066">
          <w:rPr>
            <w:noProof/>
            <w:webHidden/>
          </w:rPr>
          <w:fldChar w:fldCharType="separate"/>
        </w:r>
        <w:r w:rsidR="00691EFB">
          <w:rPr>
            <w:noProof/>
            <w:webHidden/>
          </w:rPr>
          <w:t>12</w:t>
        </w:r>
        <w:r w:rsidR="00503066">
          <w:rPr>
            <w:noProof/>
            <w:webHidden/>
          </w:rPr>
          <w:fldChar w:fldCharType="end"/>
        </w:r>
      </w:hyperlink>
    </w:p>
    <w:p w14:paraId="6E854633" w14:textId="6F7F5937" w:rsidR="00503066" w:rsidRDefault="00000000" w:rsidP="005410FD">
      <w:pPr>
        <w:pStyle w:val="Verzeichnis1"/>
        <w:tabs>
          <w:tab w:val="right" w:leader="dot" w:pos="4172"/>
        </w:tabs>
        <w:spacing w:after="0"/>
        <w:rPr>
          <w:rFonts w:eastAsiaTheme="minorEastAsia"/>
          <w:noProof/>
          <w:sz w:val="24"/>
          <w:lang w:eastAsia="de-DE"/>
        </w:rPr>
      </w:pPr>
      <w:hyperlink w:anchor="_Toc100917721" w:history="1">
        <w:r w:rsidR="00503066" w:rsidRPr="00011B51">
          <w:rPr>
            <w:rStyle w:val="Hyperlink"/>
            <w:noProof/>
          </w:rPr>
          <w:t>Brief an Titus</w:t>
        </w:r>
        <w:r w:rsidR="00503066">
          <w:rPr>
            <w:noProof/>
            <w:webHidden/>
          </w:rPr>
          <w:tab/>
        </w:r>
        <w:r w:rsidR="00503066">
          <w:rPr>
            <w:noProof/>
            <w:webHidden/>
          </w:rPr>
          <w:fldChar w:fldCharType="begin"/>
        </w:r>
        <w:r w:rsidR="00503066">
          <w:rPr>
            <w:noProof/>
            <w:webHidden/>
          </w:rPr>
          <w:instrText xml:space="preserve"> PAGEREF _Toc100917721 \h </w:instrText>
        </w:r>
        <w:r w:rsidR="00503066">
          <w:rPr>
            <w:noProof/>
            <w:webHidden/>
          </w:rPr>
        </w:r>
        <w:r w:rsidR="00503066">
          <w:rPr>
            <w:noProof/>
            <w:webHidden/>
          </w:rPr>
          <w:fldChar w:fldCharType="separate"/>
        </w:r>
        <w:r w:rsidR="00691EFB">
          <w:rPr>
            <w:noProof/>
            <w:webHidden/>
          </w:rPr>
          <w:t>12</w:t>
        </w:r>
        <w:r w:rsidR="00503066">
          <w:rPr>
            <w:noProof/>
            <w:webHidden/>
          </w:rPr>
          <w:fldChar w:fldCharType="end"/>
        </w:r>
      </w:hyperlink>
    </w:p>
    <w:p w14:paraId="09E313C8" w14:textId="55B67325" w:rsidR="00503066" w:rsidRDefault="00000000" w:rsidP="005410FD">
      <w:pPr>
        <w:pStyle w:val="Verzeichnis1"/>
        <w:tabs>
          <w:tab w:val="right" w:leader="dot" w:pos="4172"/>
        </w:tabs>
        <w:spacing w:after="0"/>
        <w:rPr>
          <w:rFonts w:eastAsiaTheme="minorEastAsia"/>
          <w:noProof/>
          <w:sz w:val="24"/>
          <w:lang w:eastAsia="de-DE"/>
        </w:rPr>
      </w:pPr>
      <w:hyperlink w:anchor="_Toc100917722" w:history="1">
        <w:r w:rsidR="00503066" w:rsidRPr="00011B51">
          <w:rPr>
            <w:rStyle w:val="Hyperlink"/>
            <w:noProof/>
          </w:rPr>
          <w:t>Brief an Philemon</w:t>
        </w:r>
        <w:r w:rsidR="00503066">
          <w:rPr>
            <w:noProof/>
            <w:webHidden/>
          </w:rPr>
          <w:tab/>
        </w:r>
        <w:r w:rsidR="00503066">
          <w:rPr>
            <w:noProof/>
            <w:webHidden/>
          </w:rPr>
          <w:fldChar w:fldCharType="begin"/>
        </w:r>
        <w:r w:rsidR="00503066">
          <w:rPr>
            <w:noProof/>
            <w:webHidden/>
          </w:rPr>
          <w:instrText xml:space="preserve"> PAGEREF _Toc100917722 \h </w:instrText>
        </w:r>
        <w:r w:rsidR="00503066">
          <w:rPr>
            <w:noProof/>
            <w:webHidden/>
          </w:rPr>
        </w:r>
        <w:r w:rsidR="00503066">
          <w:rPr>
            <w:noProof/>
            <w:webHidden/>
          </w:rPr>
          <w:fldChar w:fldCharType="separate"/>
        </w:r>
        <w:r w:rsidR="00691EFB">
          <w:rPr>
            <w:noProof/>
            <w:webHidden/>
          </w:rPr>
          <w:t>13</w:t>
        </w:r>
        <w:r w:rsidR="00503066">
          <w:rPr>
            <w:noProof/>
            <w:webHidden/>
          </w:rPr>
          <w:fldChar w:fldCharType="end"/>
        </w:r>
      </w:hyperlink>
    </w:p>
    <w:p w14:paraId="677A9FDE" w14:textId="4F3B35E1" w:rsidR="00503066" w:rsidRDefault="00000000" w:rsidP="005410FD">
      <w:pPr>
        <w:pStyle w:val="Verzeichnis1"/>
        <w:tabs>
          <w:tab w:val="right" w:leader="dot" w:pos="4172"/>
        </w:tabs>
        <w:spacing w:after="0"/>
        <w:rPr>
          <w:rFonts w:eastAsiaTheme="minorEastAsia"/>
          <w:noProof/>
          <w:sz w:val="24"/>
          <w:lang w:eastAsia="de-DE"/>
        </w:rPr>
      </w:pPr>
      <w:hyperlink w:anchor="_Toc100917723" w:history="1">
        <w:r w:rsidR="00503066" w:rsidRPr="00011B51">
          <w:rPr>
            <w:rStyle w:val="Hyperlink"/>
            <w:noProof/>
          </w:rPr>
          <w:t>Brief an die Hebräer</w:t>
        </w:r>
        <w:r w:rsidR="00503066">
          <w:rPr>
            <w:noProof/>
            <w:webHidden/>
          </w:rPr>
          <w:tab/>
        </w:r>
        <w:r w:rsidR="00503066">
          <w:rPr>
            <w:noProof/>
            <w:webHidden/>
          </w:rPr>
          <w:fldChar w:fldCharType="begin"/>
        </w:r>
        <w:r w:rsidR="00503066">
          <w:rPr>
            <w:noProof/>
            <w:webHidden/>
          </w:rPr>
          <w:instrText xml:space="preserve"> PAGEREF _Toc100917723 \h </w:instrText>
        </w:r>
        <w:r w:rsidR="00503066">
          <w:rPr>
            <w:noProof/>
            <w:webHidden/>
          </w:rPr>
        </w:r>
        <w:r w:rsidR="00503066">
          <w:rPr>
            <w:noProof/>
            <w:webHidden/>
          </w:rPr>
          <w:fldChar w:fldCharType="separate"/>
        </w:r>
        <w:r w:rsidR="00691EFB">
          <w:rPr>
            <w:noProof/>
            <w:webHidden/>
          </w:rPr>
          <w:t>13</w:t>
        </w:r>
        <w:r w:rsidR="00503066">
          <w:rPr>
            <w:noProof/>
            <w:webHidden/>
          </w:rPr>
          <w:fldChar w:fldCharType="end"/>
        </w:r>
      </w:hyperlink>
    </w:p>
    <w:p w14:paraId="6653FB09" w14:textId="00F55A45" w:rsidR="00503066" w:rsidRDefault="00000000" w:rsidP="005410FD">
      <w:pPr>
        <w:pStyle w:val="Verzeichnis1"/>
        <w:tabs>
          <w:tab w:val="right" w:leader="dot" w:pos="4172"/>
        </w:tabs>
        <w:spacing w:after="0"/>
        <w:rPr>
          <w:rFonts w:eastAsiaTheme="minorEastAsia"/>
          <w:noProof/>
          <w:sz w:val="24"/>
          <w:lang w:eastAsia="de-DE"/>
        </w:rPr>
      </w:pPr>
      <w:hyperlink w:anchor="_Toc100917724" w:history="1">
        <w:r w:rsidR="00503066" w:rsidRPr="00011B51">
          <w:rPr>
            <w:rStyle w:val="Hyperlink"/>
            <w:noProof/>
          </w:rPr>
          <w:t>Brief von Jakobus</w:t>
        </w:r>
        <w:r w:rsidR="00503066">
          <w:rPr>
            <w:noProof/>
            <w:webHidden/>
          </w:rPr>
          <w:tab/>
        </w:r>
        <w:r w:rsidR="00503066">
          <w:rPr>
            <w:noProof/>
            <w:webHidden/>
          </w:rPr>
          <w:fldChar w:fldCharType="begin"/>
        </w:r>
        <w:r w:rsidR="00503066">
          <w:rPr>
            <w:noProof/>
            <w:webHidden/>
          </w:rPr>
          <w:instrText xml:space="preserve"> PAGEREF _Toc100917724 \h </w:instrText>
        </w:r>
        <w:r w:rsidR="00503066">
          <w:rPr>
            <w:noProof/>
            <w:webHidden/>
          </w:rPr>
        </w:r>
        <w:r w:rsidR="00503066">
          <w:rPr>
            <w:noProof/>
            <w:webHidden/>
          </w:rPr>
          <w:fldChar w:fldCharType="separate"/>
        </w:r>
        <w:r w:rsidR="00691EFB">
          <w:rPr>
            <w:noProof/>
            <w:webHidden/>
          </w:rPr>
          <w:t>13</w:t>
        </w:r>
        <w:r w:rsidR="00503066">
          <w:rPr>
            <w:noProof/>
            <w:webHidden/>
          </w:rPr>
          <w:fldChar w:fldCharType="end"/>
        </w:r>
      </w:hyperlink>
    </w:p>
    <w:p w14:paraId="3ED27DFB" w14:textId="1365235F" w:rsidR="00503066" w:rsidRDefault="00000000" w:rsidP="005410FD">
      <w:pPr>
        <w:pStyle w:val="Verzeichnis1"/>
        <w:tabs>
          <w:tab w:val="right" w:leader="dot" w:pos="4172"/>
        </w:tabs>
        <w:spacing w:after="0"/>
        <w:rPr>
          <w:rFonts w:eastAsiaTheme="minorEastAsia"/>
          <w:noProof/>
          <w:sz w:val="24"/>
          <w:lang w:eastAsia="de-DE"/>
        </w:rPr>
      </w:pPr>
      <w:hyperlink w:anchor="_Toc100917725" w:history="1">
        <w:r w:rsidR="00503066" w:rsidRPr="00011B51">
          <w:rPr>
            <w:rStyle w:val="Hyperlink"/>
            <w:noProof/>
          </w:rPr>
          <w:t>1. Brief von Petrus</w:t>
        </w:r>
        <w:r w:rsidR="00503066">
          <w:rPr>
            <w:noProof/>
            <w:webHidden/>
          </w:rPr>
          <w:tab/>
        </w:r>
        <w:r w:rsidR="00503066">
          <w:rPr>
            <w:noProof/>
            <w:webHidden/>
          </w:rPr>
          <w:fldChar w:fldCharType="begin"/>
        </w:r>
        <w:r w:rsidR="00503066">
          <w:rPr>
            <w:noProof/>
            <w:webHidden/>
          </w:rPr>
          <w:instrText xml:space="preserve"> PAGEREF _Toc100917725 \h </w:instrText>
        </w:r>
        <w:r w:rsidR="00503066">
          <w:rPr>
            <w:noProof/>
            <w:webHidden/>
          </w:rPr>
        </w:r>
        <w:r w:rsidR="00503066">
          <w:rPr>
            <w:noProof/>
            <w:webHidden/>
          </w:rPr>
          <w:fldChar w:fldCharType="separate"/>
        </w:r>
        <w:r w:rsidR="00691EFB">
          <w:rPr>
            <w:noProof/>
            <w:webHidden/>
          </w:rPr>
          <w:t>13</w:t>
        </w:r>
        <w:r w:rsidR="00503066">
          <w:rPr>
            <w:noProof/>
            <w:webHidden/>
          </w:rPr>
          <w:fldChar w:fldCharType="end"/>
        </w:r>
      </w:hyperlink>
    </w:p>
    <w:p w14:paraId="2C37EDBC" w14:textId="609181A1" w:rsidR="00503066" w:rsidRDefault="00000000" w:rsidP="005410FD">
      <w:pPr>
        <w:pStyle w:val="Verzeichnis1"/>
        <w:tabs>
          <w:tab w:val="right" w:leader="dot" w:pos="4172"/>
        </w:tabs>
        <w:spacing w:after="0"/>
        <w:rPr>
          <w:rFonts w:eastAsiaTheme="minorEastAsia"/>
          <w:noProof/>
          <w:sz w:val="24"/>
          <w:lang w:eastAsia="de-DE"/>
        </w:rPr>
      </w:pPr>
      <w:hyperlink w:anchor="_Toc100917726" w:history="1">
        <w:r w:rsidR="00503066" w:rsidRPr="00011B51">
          <w:rPr>
            <w:rStyle w:val="Hyperlink"/>
            <w:noProof/>
          </w:rPr>
          <w:t>2. Brief von Petrus</w:t>
        </w:r>
        <w:r w:rsidR="00503066">
          <w:rPr>
            <w:noProof/>
            <w:webHidden/>
          </w:rPr>
          <w:tab/>
        </w:r>
        <w:r w:rsidR="00503066">
          <w:rPr>
            <w:noProof/>
            <w:webHidden/>
          </w:rPr>
          <w:fldChar w:fldCharType="begin"/>
        </w:r>
        <w:r w:rsidR="00503066">
          <w:rPr>
            <w:noProof/>
            <w:webHidden/>
          </w:rPr>
          <w:instrText xml:space="preserve"> PAGEREF _Toc100917726 \h </w:instrText>
        </w:r>
        <w:r w:rsidR="00503066">
          <w:rPr>
            <w:noProof/>
            <w:webHidden/>
          </w:rPr>
        </w:r>
        <w:r w:rsidR="00503066">
          <w:rPr>
            <w:noProof/>
            <w:webHidden/>
          </w:rPr>
          <w:fldChar w:fldCharType="separate"/>
        </w:r>
        <w:r w:rsidR="00691EFB">
          <w:rPr>
            <w:noProof/>
            <w:webHidden/>
          </w:rPr>
          <w:t>13</w:t>
        </w:r>
        <w:r w:rsidR="00503066">
          <w:rPr>
            <w:noProof/>
            <w:webHidden/>
          </w:rPr>
          <w:fldChar w:fldCharType="end"/>
        </w:r>
      </w:hyperlink>
    </w:p>
    <w:p w14:paraId="78A8202F" w14:textId="29FAD056" w:rsidR="00503066" w:rsidRDefault="00000000" w:rsidP="005410FD">
      <w:pPr>
        <w:pStyle w:val="Verzeichnis1"/>
        <w:tabs>
          <w:tab w:val="right" w:leader="dot" w:pos="4172"/>
        </w:tabs>
        <w:spacing w:after="0"/>
        <w:rPr>
          <w:rFonts w:eastAsiaTheme="minorEastAsia"/>
          <w:noProof/>
          <w:sz w:val="24"/>
          <w:lang w:eastAsia="de-DE"/>
        </w:rPr>
      </w:pPr>
      <w:hyperlink w:anchor="_Toc100917727" w:history="1">
        <w:r w:rsidR="00503066" w:rsidRPr="00011B51">
          <w:rPr>
            <w:rStyle w:val="Hyperlink"/>
            <w:noProof/>
          </w:rPr>
          <w:t>1. Brief von Johannes</w:t>
        </w:r>
        <w:r w:rsidR="00503066">
          <w:rPr>
            <w:noProof/>
            <w:webHidden/>
          </w:rPr>
          <w:tab/>
        </w:r>
        <w:r w:rsidR="00503066">
          <w:rPr>
            <w:noProof/>
            <w:webHidden/>
          </w:rPr>
          <w:fldChar w:fldCharType="begin"/>
        </w:r>
        <w:r w:rsidR="00503066">
          <w:rPr>
            <w:noProof/>
            <w:webHidden/>
          </w:rPr>
          <w:instrText xml:space="preserve"> PAGEREF _Toc100917727 \h </w:instrText>
        </w:r>
        <w:r w:rsidR="00503066">
          <w:rPr>
            <w:noProof/>
            <w:webHidden/>
          </w:rPr>
        </w:r>
        <w:r w:rsidR="00503066">
          <w:rPr>
            <w:noProof/>
            <w:webHidden/>
          </w:rPr>
          <w:fldChar w:fldCharType="separate"/>
        </w:r>
        <w:r w:rsidR="00691EFB">
          <w:rPr>
            <w:noProof/>
            <w:webHidden/>
          </w:rPr>
          <w:t>13</w:t>
        </w:r>
        <w:r w:rsidR="00503066">
          <w:rPr>
            <w:noProof/>
            <w:webHidden/>
          </w:rPr>
          <w:fldChar w:fldCharType="end"/>
        </w:r>
      </w:hyperlink>
    </w:p>
    <w:p w14:paraId="64E79193" w14:textId="79BB38B0" w:rsidR="00503066" w:rsidRDefault="00000000" w:rsidP="005410FD">
      <w:pPr>
        <w:pStyle w:val="Verzeichnis1"/>
        <w:tabs>
          <w:tab w:val="right" w:leader="dot" w:pos="4172"/>
        </w:tabs>
        <w:spacing w:after="0"/>
        <w:rPr>
          <w:rFonts w:eastAsiaTheme="minorEastAsia"/>
          <w:noProof/>
          <w:sz w:val="24"/>
          <w:lang w:eastAsia="de-DE"/>
        </w:rPr>
      </w:pPr>
      <w:hyperlink w:anchor="_Toc100917728" w:history="1">
        <w:r w:rsidR="00503066" w:rsidRPr="00011B51">
          <w:rPr>
            <w:rStyle w:val="Hyperlink"/>
            <w:noProof/>
          </w:rPr>
          <w:t>2. Brief von Johannes</w:t>
        </w:r>
        <w:r w:rsidR="00503066">
          <w:rPr>
            <w:noProof/>
            <w:webHidden/>
          </w:rPr>
          <w:tab/>
        </w:r>
        <w:r w:rsidR="00503066">
          <w:rPr>
            <w:noProof/>
            <w:webHidden/>
          </w:rPr>
          <w:fldChar w:fldCharType="begin"/>
        </w:r>
        <w:r w:rsidR="00503066">
          <w:rPr>
            <w:noProof/>
            <w:webHidden/>
          </w:rPr>
          <w:instrText xml:space="preserve"> PAGEREF _Toc100917728 \h </w:instrText>
        </w:r>
        <w:r w:rsidR="00503066">
          <w:rPr>
            <w:noProof/>
            <w:webHidden/>
          </w:rPr>
        </w:r>
        <w:r w:rsidR="00503066">
          <w:rPr>
            <w:noProof/>
            <w:webHidden/>
          </w:rPr>
          <w:fldChar w:fldCharType="separate"/>
        </w:r>
        <w:r w:rsidR="00691EFB">
          <w:rPr>
            <w:noProof/>
            <w:webHidden/>
          </w:rPr>
          <w:t>14</w:t>
        </w:r>
        <w:r w:rsidR="00503066">
          <w:rPr>
            <w:noProof/>
            <w:webHidden/>
          </w:rPr>
          <w:fldChar w:fldCharType="end"/>
        </w:r>
      </w:hyperlink>
    </w:p>
    <w:p w14:paraId="22C8A0D3" w14:textId="3FD6B28E" w:rsidR="00503066" w:rsidRDefault="00000000" w:rsidP="005410FD">
      <w:pPr>
        <w:pStyle w:val="Verzeichnis1"/>
        <w:tabs>
          <w:tab w:val="right" w:leader="dot" w:pos="4172"/>
        </w:tabs>
        <w:spacing w:after="0"/>
        <w:rPr>
          <w:rFonts w:eastAsiaTheme="minorEastAsia"/>
          <w:noProof/>
          <w:sz w:val="24"/>
          <w:lang w:eastAsia="de-DE"/>
        </w:rPr>
      </w:pPr>
      <w:hyperlink w:anchor="_Toc100917729" w:history="1">
        <w:r w:rsidR="00503066" w:rsidRPr="00011B51">
          <w:rPr>
            <w:rStyle w:val="Hyperlink"/>
            <w:noProof/>
          </w:rPr>
          <w:t>3. Brief von Johannes</w:t>
        </w:r>
        <w:r w:rsidR="00503066">
          <w:rPr>
            <w:noProof/>
            <w:webHidden/>
          </w:rPr>
          <w:tab/>
        </w:r>
        <w:r w:rsidR="00503066">
          <w:rPr>
            <w:noProof/>
            <w:webHidden/>
          </w:rPr>
          <w:fldChar w:fldCharType="begin"/>
        </w:r>
        <w:r w:rsidR="00503066">
          <w:rPr>
            <w:noProof/>
            <w:webHidden/>
          </w:rPr>
          <w:instrText xml:space="preserve"> PAGEREF _Toc100917729 \h </w:instrText>
        </w:r>
        <w:r w:rsidR="00503066">
          <w:rPr>
            <w:noProof/>
            <w:webHidden/>
          </w:rPr>
        </w:r>
        <w:r w:rsidR="00503066">
          <w:rPr>
            <w:noProof/>
            <w:webHidden/>
          </w:rPr>
          <w:fldChar w:fldCharType="separate"/>
        </w:r>
        <w:r w:rsidR="00691EFB">
          <w:rPr>
            <w:noProof/>
            <w:webHidden/>
          </w:rPr>
          <w:t>14</w:t>
        </w:r>
        <w:r w:rsidR="00503066">
          <w:rPr>
            <w:noProof/>
            <w:webHidden/>
          </w:rPr>
          <w:fldChar w:fldCharType="end"/>
        </w:r>
      </w:hyperlink>
    </w:p>
    <w:p w14:paraId="05CE9220" w14:textId="671F55CA" w:rsidR="00503066" w:rsidRDefault="00000000" w:rsidP="005410FD">
      <w:pPr>
        <w:pStyle w:val="Verzeichnis1"/>
        <w:tabs>
          <w:tab w:val="right" w:leader="dot" w:pos="4172"/>
        </w:tabs>
        <w:spacing w:after="0"/>
        <w:rPr>
          <w:rFonts w:eastAsiaTheme="minorEastAsia"/>
          <w:noProof/>
          <w:sz w:val="24"/>
          <w:lang w:eastAsia="de-DE"/>
        </w:rPr>
      </w:pPr>
      <w:hyperlink w:anchor="_Toc100917730" w:history="1">
        <w:r w:rsidR="00503066" w:rsidRPr="00011B51">
          <w:rPr>
            <w:rStyle w:val="Hyperlink"/>
            <w:noProof/>
          </w:rPr>
          <w:t>Brief von Judas</w:t>
        </w:r>
        <w:r w:rsidR="00503066">
          <w:rPr>
            <w:noProof/>
            <w:webHidden/>
          </w:rPr>
          <w:tab/>
        </w:r>
        <w:r w:rsidR="00503066">
          <w:rPr>
            <w:noProof/>
            <w:webHidden/>
          </w:rPr>
          <w:fldChar w:fldCharType="begin"/>
        </w:r>
        <w:r w:rsidR="00503066">
          <w:rPr>
            <w:noProof/>
            <w:webHidden/>
          </w:rPr>
          <w:instrText xml:space="preserve"> PAGEREF _Toc100917730 \h </w:instrText>
        </w:r>
        <w:r w:rsidR="00503066">
          <w:rPr>
            <w:noProof/>
            <w:webHidden/>
          </w:rPr>
        </w:r>
        <w:r w:rsidR="00503066">
          <w:rPr>
            <w:noProof/>
            <w:webHidden/>
          </w:rPr>
          <w:fldChar w:fldCharType="separate"/>
        </w:r>
        <w:r w:rsidR="00691EFB">
          <w:rPr>
            <w:noProof/>
            <w:webHidden/>
          </w:rPr>
          <w:t>14</w:t>
        </w:r>
        <w:r w:rsidR="00503066">
          <w:rPr>
            <w:noProof/>
            <w:webHidden/>
          </w:rPr>
          <w:fldChar w:fldCharType="end"/>
        </w:r>
      </w:hyperlink>
    </w:p>
    <w:p w14:paraId="60C89670" w14:textId="52976832" w:rsidR="00503066" w:rsidRDefault="00000000" w:rsidP="005410FD">
      <w:pPr>
        <w:pStyle w:val="Verzeichnis1"/>
        <w:tabs>
          <w:tab w:val="right" w:leader="dot" w:pos="4172"/>
        </w:tabs>
        <w:spacing w:after="0"/>
        <w:rPr>
          <w:rStyle w:val="Hyperlink"/>
          <w:noProof/>
        </w:rPr>
      </w:pPr>
      <w:hyperlink w:anchor="_Toc100917731" w:history="1">
        <w:r w:rsidR="00503066" w:rsidRPr="00011B51">
          <w:rPr>
            <w:rStyle w:val="Hyperlink"/>
            <w:noProof/>
          </w:rPr>
          <w:t>Die Offenbarung des Johannes</w:t>
        </w:r>
        <w:r w:rsidR="00503066">
          <w:rPr>
            <w:noProof/>
            <w:webHidden/>
          </w:rPr>
          <w:tab/>
        </w:r>
        <w:r w:rsidR="00503066">
          <w:rPr>
            <w:noProof/>
            <w:webHidden/>
          </w:rPr>
          <w:fldChar w:fldCharType="begin"/>
        </w:r>
        <w:r w:rsidR="00503066">
          <w:rPr>
            <w:noProof/>
            <w:webHidden/>
          </w:rPr>
          <w:instrText xml:space="preserve"> PAGEREF _Toc100917731 \h </w:instrText>
        </w:r>
        <w:r w:rsidR="00503066">
          <w:rPr>
            <w:noProof/>
            <w:webHidden/>
          </w:rPr>
        </w:r>
        <w:r w:rsidR="00503066">
          <w:rPr>
            <w:noProof/>
            <w:webHidden/>
          </w:rPr>
          <w:fldChar w:fldCharType="separate"/>
        </w:r>
        <w:r w:rsidR="00691EFB">
          <w:rPr>
            <w:noProof/>
            <w:webHidden/>
          </w:rPr>
          <w:t>14</w:t>
        </w:r>
        <w:r w:rsidR="00503066">
          <w:rPr>
            <w:noProof/>
            <w:webHidden/>
          </w:rPr>
          <w:fldChar w:fldCharType="end"/>
        </w:r>
      </w:hyperlink>
    </w:p>
    <w:p w14:paraId="2E2BB7FA" w14:textId="5E3DBD92" w:rsidR="00F23AA2" w:rsidRDefault="00F23AA2" w:rsidP="005410FD">
      <w:pPr>
        <w:rPr>
          <w:noProof/>
        </w:rPr>
      </w:pPr>
    </w:p>
    <w:p w14:paraId="019E7C62" w14:textId="3816761F" w:rsidR="00F23AA2" w:rsidRDefault="00F23AA2" w:rsidP="005410FD">
      <w:pPr>
        <w:rPr>
          <w:noProof/>
        </w:rPr>
      </w:pPr>
    </w:p>
    <w:p w14:paraId="50BE57C8" w14:textId="313A74C4" w:rsidR="00F23AA2" w:rsidRDefault="00F23AA2" w:rsidP="005410FD">
      <w:pPr>
        <w:rPr>
          <w:noProof/>
        </w:rPr>
      </w:pPr>
    </w:p>
    <w:p w14:paraId="2A9E4644" w14:textId="14FA67FC" w:rsidR="00F23AA2" w:rsidRDefault="00F23AA2" w:rsidP="005410FD">
      <w:pPr>
        <w:rPr>
          <w:noProof/>
        </w:rPr>
      </w:pPr>
    </w:p>
    <w:p w14:paraId="6573FABF" w14:textId="2D67672D" w:rsidR="00F23AA2" w:rsidRDefault="00F23AA2" w:rsidP="005410FD">
      <w:pPr>
        <w:rPr>
          <w:noProof/>
        </w:rPr>
      </w:pPr>
    </w:p>
    <w:p w14:paraId="72EDF180" w14:textId="2D56B8A2" w:rsidR="00F23AA2" w:rsidRDefault="00F23AA2" w:rsidP="005410FD">
      <w:pPr>
        <w:rPr>
          <w:noProof/>
        </w:rPr>
      </w:pPr>
    </w:p>
    <w:p w14:paraId="72F5DF83" w14:textId="5D8C9B6D" w:rsidR="00F23AA2" w:rsidRDefault="00F23AA2" w:rsidP="005410FD">
      <w:pPr>
        <w:rPr>
          <w:noProof/>
        </w:rPr>
      </w:pPr>
    </w:p>
    <w:p w14:paraId="763381BB" w14:textId="3104DAAC" w:rsidR="00F23AA2" w:rsidRDefault="00F23AA2" w:rsidP="005410FD">
      <w:pPr>
        <w:rPr>
          <w:noProof/>
        </w:rPr>
      </w:pPr>
    </w:p>
    <w:p w14:paraId="2245B627" w14:textId="6769BC73" w:rsidR="00F23AA2" w:rsidRDefault="00F23AA2" w:rsidP="005410FD">
      <w:pPr>
        <w:rPr>
          <w:noProof/>
        </w:rPr>
      </w:pPr>
    </w:p>
    <w:p w14:paraId="5E6F7027" w14:textId="742E62FA" w:rsidR="00F23AA2" w:rsidRDefault="00F23AA2" w:rsidP="005410FD">
      <w:pPr>
        <w:rPr>
          <w:noProof/>
        </w:rPr>
      </w:pPr>
    </w:p>
    <w:p w14:paraId="329816B8" w14:textId="0FAC5B1A" w:rsidR="00F23AA2" w:rsidRDefault="00F23AA2" w:rsidP="005410FD">
      <w:pPr>
        <w:rPr>
          <w:noProof/>
        </w:rPr>
      </w:pPr>
    </w:p>
    <w:p w14:paraId="622FA825" w14:textId="77777777" w:rsidR="00F23AA2" w:rsidRPr="00F23AA2" w:rsidRDefault="00F23AA2" w:rsidP="005410FD">
      <w:pPr>
        <w:rPr>
          <w:noProof/>
        </w:rPr>
      </w:pPr>
    </w:p>
    <w:p w14:paraId="20861BB1" w14:textId="0A40251A" w:rsidR="00777CE1" w:rsidRDefault="00777CE1" w:rsidP="005410FD">
      <w:pPr>
        <w:rPr>
          <w:rFonts w:cstheme="minorHAnsi"/>
          <w:szCs w:val="22"/>
        </w:rPr>
        <w:sectPr w:rsidR="00777CE1" w:rsidSect="00777CE1">
          <w:type w:val="continuous"/>
          <w:pgSz w:w="11906" w:h="16838"/>
          <w:pgMar w:top="1417" w:right="1417" w:bottom="1134" w:left="1417" w:header="708" w:footer="708" w:gutter="0"/>
          <w:cols w:num="2" w:space="708"/>
          <w:docGrid w:linePitch="360"/>
        </w:sectPr>
      </w:pPr>
      <w:r>
        <w:rPr>
          <w:rFonts w:cstheme="minorHAnsi"/>
          <w:szCs w:val="22"/>
        </w:rPr>
        <w:fldChar w:fldCharType="end"/>
      </w:r>
    </w:p>
    <w:p w14:paraId="7DF8CBAF" w14:textId="36519AD9" w:rsidR="00777CE1" w:rsidRDefault="00777CE1" w:rsidP="005410FD">
      <w:pPr>
        <w:rPr>
          <w:rFonts w:cstheme="minorHAnsi"/>
          <w:szCs w:val="22"/>
        </w:rPr>
      </w:pPr>
    </w:p>
    <w:p w14:paraId="5613DC3E" w14:textId="77777777" w:rsidR="00777CE1" w:rsidRPr="00AC6A1C" w:rsidRDefault="00777CE1" w:rsidP="005410FD">
      <w:pPr>
        <w:rPr>
          <w:rFonts w:cstheme="minorHAnsi"/>
          <w:szCs w:val="22"/>
        </w:rPr>
      </w:pPr>
    </w:p>
    <w:p w14:paraId="4C1FDED8" w14:textId="77777777" w:rsidR="00F23AA2" w:rsidRDefault="00F23AA2" w:rsidP="005410FD">
      <w:pPr>
        <w:jc w:val="left"/>
        <w:rPr>
          <w:rFonts w:eastAsiaTheme="majorEastAsia" w:cstheme="majorBidi"/>
          <w:b/>
          <w:color w:val="000000" w:themeColor="text1"/>
          <w:sz w:val="24"/>
          <w:szCs w:val="32"/>
        </w:rPr>
      </w:pPr>
      <w:bookmarkStart w:id="1" w:name="_Toc100917666"/>
      <w:r>
        <w:br w:type="page"/>
      </w:r>
    </w:p>
    <w:p w14:paraId="36812F79" w14:textId="59527A04" w:rsidR="00FF13FB" w:rsidRPr="007635AA" w:rsidRDefault="00FF13FB" w:rsidP="005410FD">
      <w:pPr>
        <w:pStyle w:val="berschrift1"/>
      </w:pPr>
      <w:r w:rsidRPr="007635AA">
        <w:lastRenderedPageBreak/>
        <w:t>Genesis – 1. Mose</w:t>
      </w:r>
      <w:bookmarkEnd w:id="1"/>
    </w:p>
    <w:p w14:paraId="6371FD82" w14:textId="2717530C" w:rsidR="00FF13FB" w:rsidRPr="00AC6A1C" w:rsidRDefault="00FF13FB" w:rsidP="005410FD">
      <w:pPr>
        <w:rPr>
          <w:rFonts w:cstheme="minorHAnsi"/>
          <w:szCs w:val="22"/>
        </w:rPr>
      </w:pPr>
    </w:p>
    <w:p w14:paraId="04BCAAB1" w14:textId="77777777" w:rsidR="005262A9" w:rsidRPr="005262A9" w:rsidRDefault="005262A9" w:rsidP="005410FD">
      <w:pPr>
        <w:autoSpaceDE w:val="0"/>
        <w:autoSpaceDN w:val="0"/>
        <w:adjustRightInd w:val="0"/>
        <w:textAlignment w:val="center"/>
        <w:rPr>
          <w:rFonts w:cstheme="minorHAnsi"/>
          <w:color w:val="000000"/>
          <w:szCs w:val="22"/>
        </w:rPr>
      </w:pPr>
      <w:r w:rsidRPr="005262A9">
        <w:rPr>
          <w:rFonts w:cstheme="minorHAnsi"/>
          <w:color w:val="000000"/>
          <w:szCs w:val="22"/>
        </w:rPr>
        <w:t xml:space="preserve">Das 1. Buch Mose wird auch Genesis genannt. Das bedeutet: das Buch vom </w:t>
      </w:r>
      <w:proofErr w:type="spellStart"/>
      <w:r w:rsidRPr="005262A9">
        <w:rPr>
          <w:rFonts w:cstheme="minorHAnsi"/>
          <w:color w:val="000000"/>
          <w:szCs w:val="22"/>
        </w:rPr>
        <w:t>Werden</w:t>
      </w:r>
      <w:proofErr w:type="spellEnd"/>
      <w:r w:rsidRPr="005262A9">
        <w:rPr>
          <w:rFonts w:cstheme="minorHAnsi"/>
          <w:color w:val="000000"/>
          <w:szCs w:val="22"/>
        </w:rPr>
        <w:t xml:space="preserve">. </w:t>
      </w:r>
    </w:p>
    <w:p w14:paraId="54ED0E35" w14:textId="77777777" w:rsidR="005262A9" w:rsidRPr="005262A9" w:rsidRDefault="005262A9" w:rsidP="005410FD">
      <w:pPr>
        <w:autoSpaceDE w:val="0"/>
        <w:autoSpaceDN w:val="0"/>
        <w:adjustRightInd w:val="0"/>
        <w:textAlignment w:val="center"/>
        <w:rPr>
          <w:rFonts w:cstheme="minorHAnsi"/>
          <w:color w:val="000000"/>
          <w:szCs w:val="22"/>
        </w:rPr>
      </w:pPr>
      <w:r w:rsidRPr="005262A9">
        <w:rPr>
          <w:rFonts w:cstheme="minorHAnsi"/>
          <w:color w:val="000000"/>
          <w:szCs w:val="22"/>
        </w:rPr>
        <w:t xml:space="preserve">Am Anfang, so wird erzählt, erschafft Gott die Welt. Das soll sagen: Gott ist von Anfang an da; ihm gehört die Welt. </w:t>
      </w:r>
    </w:p>
    <w:p w14:paraId="2546F327" w14:textId="77777777" w:rsidR="005262A9" w:rsidRPr="005262A9" w:rsidRDefault="005262A9" w:rsidP="005410FD">
      <w:pPr>
        <w:autoSpaceDE w:val="0"/>
        <w:autoSpaceDN w:val="0"/>
        <w:adjustRightInd w:val="0"/>
        <w:textAlignment w:val="center"/>
        <w:rPr>
          <w:rFonts w:cstheme="minorHAnsi"/>
          <w:color w:val="000000"/>
          <w:szCs w:val="22"/>
        </w:rPr>
      </w:pPr>
      <w:r w:rsidRPr="005262A9">
        <w:rPr>
          <w:rFonts w:cstheme="minorHAnsi"/>
          <w:color w:val="000000"/>
          <w:szCs w:val="22"/>
        </w:rPr>
        <w:t xml:space="preserve">Die Geschichte der Menschen beginnt. Und damit beginnen auch viele Probleme. Gott muss erst mal für Ordnung und klare Regeln sorgen. </w:t>
      </w:r>
    </w:p>
    <w:p w14:paraId="2DEAE839" w14:textId="77777777" w:rsidR="005262A9" w:rsidRPr="005262A9" w:rsidRDefault="005262A9" w:rsidP="005410FD">
      <w:pPr>
        <w:autoSpaceDE w:val="0"/>
        <w:autoSpaceDN w:val="0"/>
        <w:adjustRightInd w:val="0"/>
        <w:textAlignment w:val="center"/>
        <w:rPr>
          <w:rFonts w:cstheme="minorHAnsi"/>
          <w:color w:val="000000"/>
          <w:szCs w:val="22"/>
        </w:rPr>
      </w:pPr>
      <w:r w:rsidRPr="005262A9">
        <w:rPr>
          <w:rFonts w:cstheme="minorHAnsi"/>
          <w:color w:val="000000"/>
          <w:szCs w:val="22"/>
        </w:rPr>
        <w:t xml:space="preserve">Aber dann trifft er Abraham und seine Frau Sarah. Das Ehepaar und Gott werden gute Freunde. </w:t>
      </w:r>
    </w:p>
    <w:p w14:paraId="27DBB05F" w14:textId="77777777" w:rsidR="005262A9" w:rsidRPr="005262A9" w:rsidRDefault="005262A9" w:rsidP="005410FD">
      <w:pPr>
        <w:autoSpaceDE w:val="0"/>
        <w:autoSpaceDN w:val="0"/>
        <w:adjustRightInd w:val="0"/>
        <w:textAlignment w:val="center"/>
        <w:rPr>
          <w:rFonts w:cstheme="minorHAnsi"/>
          <w:color w:val="000000"/>
          <w:szCs w:val="22"/>
        </w:rPr>
      </w:pPr>
      <w:r w:rsidRPr="005262A9">
        <w:rPr>
          <w:rFonts w:cstheme="minorHAnsi"/>
          <w:color w:val="000000"/>
          <w:szCs w:val="22"/>
        </w:rPr>
        <w:t xml:space="preserve">Und diese Freundschaft verspricht Gott auch den Nachfahren Isaak </w:t>
      </w:r>
      <w:proofErr w:type="gramStart"/>
      <w:r w:rsidRPr="005262A9">
        <w:rPr>
          <w:rFonts w:cstheme="minorHAnsi"/>
          <w:color w:val="000000"/>
          <w:szCs w:val="22"/>
        </w:rPr>
        <w:t>und  Rebekka</w:t>
      </w:r>
      <w:proofErr w:type="gramEnd"/>
      <w:r w:rsidRPr="005262A9">
        <w:rPr>
          <w:rFonts w:cstheme="minorHAnsi"/>
          <w:color w:val="000000"/>
          <w:szCs w:val="22"/>
        </w:rPr>
        <w:t xml:space="preserve">, Jakob und Lea und Rahel, Josef und seinen Brüdern... </w:t>
      </w:r>
    </w:p>
    <w:p w14:paraId="0F30EB02" w14:textId="1D656017" w:rsidR="00FF13FB" w:rsidRPr="005262A9" w:rsidRDefault="005262A9" w:rsidP="005410FD">
      <w:pPr>
        <w:rPr>
          <w:rFonts w:cstheme="minorHAnsi"/>
          <w:color w:val="000000"/>
          <w:szCs w:val="22"/>
        </w:rPr>
      </w:pPr>
      <w:r w:rsidRPr="005262A9">
        <w:rPr>
          <w:rFonts w:cstheme="minorHAnsi"/>
          <w:color w:val="000000"/>
          <w:szCs w:val="22"/>
        </w:rPr>
        <w:t>Gott schließt einen Bund mit diesen Menschen. Ihre Nachkommen werden Gottes Volk sein.</w:t>
      </w:r>
    </w:p>
    <w:p w14:paraId="55241CC2" w14:textId="77777777" w:rsidR="005262A9" w:rsidRPr="00AC6A1C" w:rsidRDefault="005262A9" w:rsidP="005410FD">
      <w:pPr>
        <w:rPr>
          <w:rFonts w:cstheme="minorHAnsi"/>
          <w:szCs w:val="22"/>
        </w:rPr>
      </w:pPr>
    </w:p>
    <w:p w14:paraId="3B0BB2B4" w14:textId="701D8BF0" w:rsidR="00FF13FB" w:rsidRPr="00AC6A1C" w:rsidRDefault="00FF13FB" w:rsidP="005410FD">
      <w:pPr>
        <w:pStyle w:val="berschrift1"/>
      </w:pPr>
      <w:bookmarkStart w:id="2" w:name="_Toc100917667"/>
      <w:r w:rsidRPr="00AC6A1C">
        <w:t>Exodus – 2. Mose</w:t>
      </w:r>
      <w:bookmarkEnd w:id="2"/>
    </w:p>
    <w:p w14:paraId="5D16E285" w14:textId="388E70B2" w:rsidR="00FF13FB" w:rsidRPr="00AC6A1C" w:rsidRDefault="00FF13FB" w:rsidP="005410FD">
      <w:pPr>
        <w:rPr>
          <w:rFonts w:cstheme="minorHAnsi"/>
          <w:szCs w:val="22"/>
        </w:rPr>
      </w:pPr>
    </w:p>
    <w:p w14:paraId="4FB5D584" w14:textId="2F1578F1" w:rsidR="005262A9" w:rsidRPr="005262A9" w:rsidRDefault="005262A9" w:rsidP="005410FD">
      <w:pPr>
        <w:autoSpaceDE w:val="0"/>
        <w:autoSpaceDN w:val="0"/>
        <w:adjustRightInd w:val="0"/>
        <w:textAlignment w:val="center"/>
        <w:rPr>
          <w:rFonts w:cstheme="minorHAnsi"/>
          <w:color w:val="000000"/>
          <w:szCs w:val="22"/>
        </w:rPr>
      </w:pPr>
      <w:r w:rsidRPr="005262A9">
        <w:rPr>
          <w:rFonts w:cstheme="minorHAnsi"/>
          <w:color w:val="000000"/>
          <w:szCs w:val="22"/>
        </w:rPr>
        <w:t xml:space="preserve">Das 2. Buch Mose wird auch Exodus genannt. </w:t>
      </w:r>
      <w:r w:rsidR="00691EFB">
        <w:rPr>
          <w:rFonts w:cstheme="minorHAnsi"/>
          <w:color w:val="000000"/>
          <w:szCs w:val="22"/>
        </w:rPr>
        <w:t>D</w:t>
      </w:r>
      <w:r w:rsidRPr="005262A9">
        <w:rPr>
          <w:rFonts w:cstheme="minorHAnsi"/>
          <w:color w:val="000000"/>
          <w:szCs w:val="22"/>
        </w:rPr>
        <w:t xml:space="preserve">as bedeutet: Das Buch </w:t>
      </w:r>
      <w:proofErr w:type="gramStart"/>
      <w:r w:rsidRPr="005262A9">
        <w:rPr>
          <w:rFonts w:cstheme="minorHAnsi"/>
          <w:color w:val="000000"/>
          <w:szCs w:val="22"/>
        </w:rPr>
        <w:t>vom Auszug</w:t>
      </w:r>
      <w:proofErr w:type="gramEnd"/>
      <w:r w:rsidRPr="005262A9">
        <w:rPr>
          <w:rFonts w:cstheme="minorHAnsi"/>
          <w:color w:val="000000"/>
          <w:szCs w:val="22"/>
        </w:rPr>
        <w:t xml:space="preserve">. </w:t>
      </w:r>
    </w:p>
    <w:p w14:paraId="0DCD0F29" w14:textId="77777777" w:rsidR="005262A9" w:rsidRPr="005262A9" w:rsidRDefault="005262A9" w:rsidP="005410FD">
      <w:pPr>
        <w:autoSpaceDE w:val="0"/>
        <w:autoSpaceDN w:val="0"/>
        <w:adjustRightInd w:val="0"/>
        <w:textAlignment w:val="center"/>
        <w:rPr>
          <w:rFonts w:cstheme="minorHAnsi"/>
          <w:color w:val="000000"/>
          <w:szCs w:val="22"/>
        </w:rPr>
      </w:pPr>
      <w:r w:rsidRPr="005262A9">
        <w:rPr>
          <w:rFonts w:cstheme="minorHAnsi"/>
          <w:color w:val="000000"/>
          <w:szCs w:val="22"/>
        </w:rPr>
        <w:t xml:space="preserve">Das Volk Israel ist nämlich inzwischen in die Sklaverei in Ägypten geraten. </w:t>
      </w:r>
    </w:p>
    <w:p w14:paraId="0ECB4215" w14:textId="77777777" w:rsidR="005262A9" w:rsidRPr="005262A9" w:rsidRDefault="005262A9" w:rsidP="005410FD">
      <w:pPr>
        <w:autoSpaceDE w:val="0"/>
        <w:autoSpaceDN w:val="0"/>
        <w:adjustRightInd w:val="0"/>
        <w:textAlignment w:val="center"/>
        <w:rPr>
          <w:rFonts w:cstheme="minorHAnsi"/>
          <w:color w:val="000000"/>
          <w:szCs w:val="22"/>
        </w:rPr>
      </w:pPr>
      <w:r w:rsidRPr="005262A9">
        <w:rPr>
          <w:rFonts w:cstheme="minorHAnsi"/>
          <w:color w:val="000000"/>
          <w:szCs w:val="22"/>
        </w:rPr>
        <w:t xml:space="preserve">Von dort führt Mose − zusammen mit Aaron, Mirjam und Josua − das Volk durch die Wüste in das Land Kanaan. </w:t>
      </w:r>
    </w:p>
    <w:p w14:paraId="26B2DD39" w14:textId="77777777" w:rsidR="005262A9" w:rsidRPr="005262A9" w:rsidRDefault="005262A9" w:rsidP="005410FD">
      <w:pPr>
        <w:autoSpaceDE w:val="0"/>
        <w:autoSpaceDN w:val="0"/>
        <w:adjustRightInd w:val="0"/>
        <w:textAlignment w:val="center"/>
        <w:rPr>
          <w:rFonts w:cstheme="minorHAnsi"/>
          <w:color w:val="000000"/>
          <w:szCs w:val="22"/>
        </w:rPr>
      </w:pPr>
      <w:r w:rsidRPr="005262A9">
        <w:rPr>
          <w:rFonts w:cstheme="minorHAnsi"/>
          <w:color w:val="000000"/>
          <w:szCs w:val="22"/>
        </w:rPr>
        <w:t xml:space="preserve">Dort fließen Milch und Honig, heißt es. Das bedeutet: Es gibt das Lebensnotwendige, weil es genügend Pflanzen gibt, die Honig und Ziegenfutter hergeben. </w:t>
      </w:r>
    </w:p>
    <w:p w14:paraId="558A49C1" w14:textId="1106B659" w:rsidR="00533DC1" w:rsidRPr="005262A9" w:rsidRDefault="005262A9" w:rsidP="005410FD">
      <w:pPr>
        <w:rPr>
          <w:rFonts w:cstheme="minorHAnsi"/>
          <w:color w:val="000000"/>
          <w:szCs w:val="22"/>
        </w:rPr>
      </w:pPr>
      <w:r w:rsidRPr="005262A9">
        <w:rPr>
          <w:rFonts w:cstheme="minorHAnsi"/>
          <w:color w:val="000000"/>
          <w:szCs w:val="22"/>
        </w:rPr>
        <w:t xml:space="preserve">Damit das Zusammenleben </w:t>
      </w:r>
      <w:proofErr w:type="gramStart"/>
      <w:r w:rsidRPr="005262A9">
        <w:rPr>
          <w:rFonts w:cstheme="minorHAnsi"/>
          <w:color w:val="000000"/>
          <w:szCs w:val="22"/>
        </w:rPr>
        <w:t>klappt</w:t>
      </w:r>
      <w:proofErr w:type="gramEnd"/>
      <w:r w:rsidRPr="005262A9">
        <w:rPr>
          <w:rFonts w:cstheme="minorHAnsi"/>
          <w:color w:val="000000"/>
          <w:szCs w:val="22"/>
        </w:rPr>
        <w:t>, werden die Zehn Gebote und viele weitere Regeln aufgeschrieben. Mose bekommt sie auf dem Berg Sinai diktiert. Meistens werden sie in der Folge auch eingehalten.</w:t>
      </w:r>
    </w:p>
    <w:p w14:paraId="498E2F73" w14:textId="77777777" w:rsidR="005262A9" w:rsidRPr="00AC6A1C" w:rsidRDefault="005262A9" w:rsidP="005410FD">
      <w:pPr>
        <w:rPr>
          <w:rFonts w:cstheme="minorHAnsi"/>
          <w:szCs w:val="22"/>
        </w:rPr>
      </w:pPr>
    </w:p>
    <w:p w14:paraId="68E87836" w14:textId="66516CD7" w:rsidR="00533DC1" w:rsidRPr="00AC6A1C" w:rsidRDefault="00533DC1" w:rsidP="005410FD">
      <w:pPr>
        <w:pStyle w:val="berschrift1"/>
      </w:pPr>
      <w:bookmarkStart w:id="3" w:name="_Toc100917668"/>
      <w:r w:rsidRPr="00AC6A1C">
        <w:t>Levitikus – 3. Mose</w:t>
      </w:r>
      <w:bookmarkEnd w:id="3"/>
    </w:p>
    <w:p w14:paraId="5CC95C7B" w14:textId="33EDB57F" w:rsidR="00533DC1" w:rsidRPr="00AC6A1C" w:rsidRDefault="00533DC1" w:rsidP="005410FD">
      <w:pPr>
        <w:rPr>
          <w:rFonts w:cstheme="minorHAnsi"/>
          <w:szCs w:val="22"/>
        </w:rPr>
      </w:pPr>
    </w:p>
    <w:p w14:paraId="341A178E" w14:textId="38A542E1" w:rsidR="00533DC1" w:rsidRPr="00AC6A1C" w:rsidRDefault="00533DC1"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Das 3. Buch Mose wird auch Levitikus genannt. Das bedeutet: </w:t>
      </w:r>
      <w:r w:rsidR="005262A9">
        <w:rPr>
          <w:rFonts w:asciiTheme="minorHAnsi" w:hAnsiTheme="minorHAnsi" w:cstheme="minorHAnsi"/>
          <w:szCs w:val="22"/>
        </w:rPr>
        <w:t>d</w:t>
      </w:r>
      <w:r w:rsidRPr="00AC6A1C">
        <w:rPr>
          <w:rFonts w:asciiTheme="minorHAnsi" w:hAnsiTheme="minorHAnsi" w:cstheme="minorHAnsi"/>
          <w:szCs w:val="22"/>
        </w:rPr>
        <w:t xml:space="preserve">as Buch der Leviten. </w:t>
      </w:r>
    </w:p>
    <w:p w14:paraId="680667AB" w14:textId="2426BB5D" w:rsidR="00533DC1" w:rsidRPr="00AC6A1C" w:rsidRDefault="00533DC1"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In dem Buch sind sehr viele Gesetze, Regeln und Vorgaben gesammelt. Sie beschreiben, wie Menschen gut zusammenleben</w:t>
      </w:r>
      <w:r w:rsidR="005262A9">
        <w:rPr>
          <w:rFonts w:asciiTheme="minorHAnsi" w:hAnsiTheme="minorHAnsi" w:cstheme="minorHAnsi"/>
          <w:szCs w:val="22"/>
        </w:rPr>
        <w:t xml:space="preserve"> können</w:t>
      </w:r>
      <w:r w:rsidRPr="00AC6A1C">
        <w:rPr>
          <w:rFonts w:asciiTheme="minorHAnsi" w:hAnsiTheme="minorHAnsi" w:cstheme="minorHAnsi"/>
          <w:szCs w:val="22"/>
        </w:rPr>
        <w:t xml:space="preserve">. Außerdem geben sie vor, wie Gottesdienste gefeiert werden, wie man zu Gott beten soll und welche Feiertage unbedingt einzuhalten sind. </w:t>
      </w:r>
    </w:p>
    <w:p w14:paraId="58C3F717" w14:textId="7CEEA79D" w:rsidR="00533DC1" w:rsidRPr="00AC6A1C" w:rsidRDefault="00533DC1"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Zum Beispiel das Passa-Fest, das an die Befreiung aus Ägypten erinnert. </w:t>
      </w:r>
    </w:p>
    <w:p w14:paraId="4158A8AC" w14:textId="07C70991" w:rsidR="00533DC1" w:rsidRPr="00AC6A1C" w:rsidRDefault="00533DC1" w:rsidP="005410FD">
      <w:pPr>
        <w:rPr>
          <w:rFonts w:cstheme="minorHAnsi"/>
          <w:szCs w:val="22"/>
        </w:rPr>
      </w:pPr>
      <w:r w:rsidRPr="00AC6A1C">
        <w:rPr>
          <w:rFonts w:cstheme="minorHAnsi"/>
          <w:szCs w:val="22"/>
        </w:rPr>
        <w:t>Die Leviten waren Nachkommen von Levi, einem der Söhne Jakobs. Sie waren Priester. Regelmäßig haben sie den Menschen die Gesetze vorgelesen. Daher kommt der Spruch „Jemandem die Leviten lesen“.</w:t>
      </w:r>
    </w:p>
    <w:p w14:paraId="79C6B58C" w14:textId="572FACB3" w:rsidR="00533DC1" w:rsidRPr="00AC6A1C" w:rsidRDefault="00533DC1" w:rsidP="005410FD">
      <w:pPr>
        <w:rPr>
          <w:rFonts w:cstheme="minorHAnsi"/>
          <w:szCs w:val="22"/>
        </w:rPr>
      </w:pPr>
    </w:p>
    <w:p w14:paraId="5B013E25" w14:textId="259DF383" w:rsidR="00533DC1" w:rsidRPr="00AC6A1C" w:rsidRDefault="00533DC1" w:rsidP="005410FD">
      <w:pPr>
        <w:pStyle w:val="berschrift1"/>
      </w:pPr>
      <w:bookmarkStart w:id="4" w:name="_Toc100917669"/>
      <w:r w:rsidRPr="00AC6A1C">
        <w:t>Numeri – 4. Mose</w:t>
      </w:r>
      <w:bookmarkEnd w:id="4"/>
    </w:p>
    <w:p w14:paraId="3793BAF0" w14:textId="39775491" w:rsidR="00533DC1" w:rsidRPr="00AC6A1C" w:rsidRDefault="00533DC1" w:rsidP="005410FD">
      <w:pPr>
        <w:rPr>
          <w:rFonts w:cstheme="minorHAnsi"/>
          <w:szCs w:val="22"/>
        </w:rPr>
      </w:pPr>
    </w:p>
    <w:p w14:paraId="77456805" w14:textId="443AF994" w:rsidR="00533DC1" w:rsidRPr="00AC6A1C" w:rsidRDefault="00533DC1"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Das 4. Buch Mose wird auch Numeri genannt. Das bedeutet: </w:t>
      </w:r>
      <w:r w:rsidR="005262A9">
        <w:rPr>
          <w:rFonts w:asciiTheme="minorHAnsi" w:hAnsiTheme="minorHAnsi" w:cstheme="minorHAnsi"/>
          <w:szCs w:val="22"/>
        </w:rPr>
        <w:t>d</w:t>
      </w:r>
      <w:r w:rsidRPr="00AC6A1C">
        <w:rPr>
          <w:rFonts w:asciiTheme="minorHAnsi" w:hAnsiTheme="minorHAnsi" w:cstheme="minorHAnsi"/>
          <w:szCs w:val="22"/>
        </w:rPr>
        <w:t xml:space="preserve">as Buch der Zahlen. </w:t>
      </w:r>
    </w:p>
    <w:p w14:paraId="3CB48C37" w14:textId="77777777" w:rsidR="00533DC1" w:rsidRPr="00AC6A1C" w:rsidRDefault="00533DC1"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Das Volk Israel wandert noch immer durch die Wüste, nachdem es aus Ägypten befreit wurde. 40 Jahre ist es unterwegs. </w:t>
      </w:r>
    </w:p>
    <w:p w14:paraId="7573F251" w14:textId="77777777" w:rsidR="00533DC1" w:rsidRPr="00AC6A1C" w:rsidRDefault="00533DC1"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 passiert </w:t>
      </w:r>
      <w:proofErr w:type="gramStart"/>
      <w:r w:rsidRPr="00AC6A1C">
        <w:rPr>
          <w:rFonts w:asciiTheme="minorHAnsi" w:hAnsiTheme="minorHAnsi" w:cstheme="minorHAnsi"/>
          <w:szCs w:val="22"/>
        </w:rPr>
        <w:t>natürlich viel</w:t>
      </w:r>
      <w:proofErr w:type="gramEnd"/>
      <w:r w:rsidRPr="00AC6A1C">
        <w:rPr>
          <w:rFonts w:asciiTheme="minorHAnsi" w:hAnsiTheme="minorHAnsi" w:cstheme="minorHAnsi"/>
          <w:szCs w:val="22"/>
        </w:rPr>
        <w:t xml:space="preserve">. Große und kleine Abenteuer. </w:t>
      </w:r>
    </w:p>
    <w:p w14:paraId="7C24138B" w14:textId="5BBC4CBD" w:rsidR="00533DC1" w:rsidRPr="00AC6A1C" w:rsidRDefault="00533DC1"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Alle werden sorgsam aufgelistet. Und es wird erzählt und gezählt, wer genau wo dabei war. Wie viele haben mitgemacht? Wo und wann genau ist </w:t>
      </w:r>
      <w:r w:rsidR="005262A9">
        <w:rPr>
          <w:rFonts w:asciiTheme="minorHAnsi" w:hAnsiTheme="minorHAnsi" w:cstheme="minorHAnsi"/>
          <w:szCs w:val="22"/>
        </w:rPr>
        <w:t>etwas</w:t>
      </w:r>
      <w:r w:rsidRPr="00AC6A1C">
        <w:rPr>
          <w:rFonts w:asciiTheme="minorHAnsi" w:hAnsiTheme="minorHAnsi" w:cstheme="minorHAnsi"/>
          <w:szCs w:val="22"/>
        </w:rPr>
        <w:t xml:space="preserve"> passiert? Wie lange hat es gedauert?</w:t>
      </w:r>
    </w:p>
    <w:p w14:paraId="31F40E2D" w14:textId="22DC25CC" w:rsidR="00533DC1" w:rsidRPr="00AC6A1C" w:rsidRDefault="00533DC1" w:rsidP="005410FD">
      <w:pPr>
        <w:rPr>
          <w:rFonts w:cstheme="minorHAnsi"/>
          <w:szCs w:val="22"/>
        </w:rPr>
      </w:pPr>
      <w:r w:rsidRPr="00AC6A1C">
        <w:rPr>
          <w:rFonts w:cstheme="minorHAnsi"/>
          <w:szCs w:val="22"/>
        </w:rPr>
        <w:t xml:space="preserve">Die Zahlen scheinen manchmal fast wichtiger als die Geschichten. </w:t>
      </w:r>
      <w:r w:rsidR="00E8751E">
        <w:rPr>
          <w:rFonts w:cstheme="minorHAnsi"/>
          <w:szCs w:val="22"/>
        </w:rPr>
        <w:t xml:space="preserve">Dahinter steckt folgender Gedanke: </w:t>
      </w:r>
      <w:r w:rsidRPr="00AC6A1C">
        <w:rPr>
          <w:rFonts w:cstheme="minorHAnsi"/>
          <w:szCs w:val="22"/>
        </w:rPr>
        <w:t>Harte Fakten machen eine Geschichte konkret und interessant.</w:t>
      </w:r>
    </w:p>
    <w:p w14:paraId="1656BB6B" w14:textId="1860B697" w:rsidR="00533DC1" w:rsidRPr="00AC6A1C" w:rsidRDefault="00533DC1" w:rsidP="005410FD">
      <w:pPr>
        <w:rPr>
          <w:rFonts w:cstheme="minorHAnsi"/>
          <w:szCs w:val="22"/>
        </w:rPr>
      </w:pPr>
    </w:p>
    <w:p w14:paraId="5149739B" w14:textId="6217EA6D" w:rsidR="00533DC1" w:rsidRPr="00AC6A1C" w:rsidRDefault="00533DC1" w:rsidP="005410FD">
      <w:pPr>
        <w:pStyle w:val="berschrift1"/>
      </w:pPr>
      <w:bookmarkStart w:id="5" w:name="_Toc100917670"/>
      <w:r w:rsidRPr="00AC6A1C">
        <w:t>Deuteronomium – 5. Mose</w:t>
      </w:r>
      <w:bookmarkEnd w:id="5"/>
    </w:p>
    <w:p w14:paraId="2C7DB69C" w14:textId="6DD34D1F" w:rsidR="00533DC1" w:rsidRPr="00AC6A1C" w:rsidRDefault="00533DC1" w:rsidP="005410FD">
      <w:pPr>
        <w:rPr>
          <w:rFonts w:cstheme="minorHAnsi"/>
          <w:szCs w:val="22"/>
        </w:rPr>
      </w:pPr>
    </w:p>
    <w:p w14:paraId="765FB44C" w14:textId="703D24EA" w:rsidR="00533DC1" w:rsidRPr="00AC6A1C" w:rsidRDefault="00533DC1"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Das 5. Buch Mose wird auch Deuteronomium genannt. Das bedeutet: </w:t>
      </w:r>
      <w:r w:rsidR="005410FD">
        <w:rPr>
          <w:rFonts w:asciiTheme="minorHAnsi" w:hAnsiTheme="minorHAnsi" w:cstheme="minorHAnsi"/>
          <w:szCs w:val="22"/>
        </w:rPr>
        <w:t>d</w:t>
      </w:r>
      <w:r w:rsidRPr="00AC6A1C">
        <w:rPr>
          <w:rFonts w:asciiTheme="minorHAnsi" w:hAnsiTheme="minorHAnsi" w:cstheme="minorHAnsi"/>
          <w:szCs w:val="22"/>
        </w:rPr>
        <w:t xml:space="preserve">as Buch </w:t>
      </w:r>
      <w:proofErr w:type="gramStart"/>
      <w:r w:rsidRPr="00AC6A1C">
        <w:rPr>
          <w:rFonts w:asciiTheme="minorHAnsi" w:hAnsiTheme="minorHAnsi" w:cstheme="minorHAnsi"/>
          <w:szCs w:val="22"/>
        </w:rPr>
        <w:t>vom zweiten Gesetz</w:t>
      </w:r>
      <w:proofErr w:type="gramEnd"/>
      <w:r w:rsidRPr="00AC6A1C">
        <w:rPr>
          <w:rFonts w:asciiTheme="minorHAnsi" w:hAnsiTheme="minorHAnsi" w:cstheme="minorHAnsi"/>
          <w:szCs w:val="22"/>
        </w:rPr>
        <w:t>.</w:t>
      </w:r>
    </w:p>
    <w:p w14:paraId="5094B6A7" w14:textId="74BE0F1A" w:rsidR="00533DC1" w:rsidRPr="00AC6A1C" w:rsidRDefault="00533DC1"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Die Geschichte des Volkes Israel wird noch mal zusammengefasst. Die wichtigsten Regeln und Gesetze, darunter die Zehn Gebote, werden wiederholt. </w:t>
      </w:r>
    </w:p>
    <w:p w14:paraId="743005FF" w14:textId="77777777" w:rsidR="00533DC1" w:rsidRPr="00AC6A1C" w:rsidRDefault="00533DC1"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Das Volk Israel ist kurz davor, endlich in das versprochene Land zu ziehen und die Wüstenwanderung zu beenden. Da ist es gut, sich an das Vergangene zu erinnern. </w:t>
      </w:r>
    </w:p>
    <w:p w14:paraId="5E427EEB" w14:textId="7EE8B828" w:rsidR="00533DC1" w:rsidRPr="00AC6A1C" w:rsidRDefault="00533DC1" w:rsidP="005410FD">
      <w:pPr>
        <w:rPr>
          <w:rFonts w:cstheme="minorHAnsi"/>
          <w:szCs w:val="22"/>
        </w:rPr>
      </w:pPr>
      <w:r w:rsidRPr="00AC6A1C">
        <w:rPr>
          <w:rFonts w:cstheme="minorHAnsi"/>
          <w:szCs w:val="22"/>
        </w:rPr>
        <w:lastRenderedPageBreak/>
        <w:t xml:space="preserve">Am Ende des Buches wird vom Tod </w:t>
      </w:r>
      <w:proofErr w:type="gramStart"/>
      <w:r w:rsidRPr="00AC6A1C">
        <w:rPr>
          <w:rFonts w:cstheme="minorHAnsi"/>
          <w:szCs w:val="22"/>
        </w:rPr>
        <w:t>des Mose</w:t>
      </w:r>
      <w:proofErr w:type="gramEnd"/>
      <w:r w:rsidRPr="00AC6A1C">
        <w:rPr>
          <w:rFonts w:cstheme="minorHAnsi"/>
          <w:szCs w:val="22"/>
        </w:rPr>
        <w:t xml:space="preserve"> erzählt, der also selbst nicht in das Land kommt, in dem Milch und Honig fließen.</w:t>
      </w:r>
    </w:p>
    <w:p w14:paraId="40EDD83B" w14:textId="7F8D3974" w:rsidR="00533DC1" w:rsidRPr="00AC6A1C" w:rsidRDefault="00533DC1" w:rsidP="005410FD">
      <w:pPr>
        <w:rPr>
          <w:rFonts w:cstheme="minorHAnsi"/>
          <w:szCs w:val="22"/>
        </w:rPr>
      </w:pPr>
    </w:p>
    <w:p w14:paraId="67E2182A" w14:textId="1F47975B" w:rsidR="00533DC1" w:rsidRPr="00AC6A1C" w:rsidRDefault="00533DC1" w:rsidP="005410FD">
      <w:pPr>
        <w:pStyle w:val="berschrift1"/>
      </w:pPr>
      <w:bookmarkStart w:id="6" w:name="_Toc100917671"/>
      <w:r w:rsidRPr="00AC6A1C">
        <w:t>Josua</w:t>
      </w:r>
      <w:bookmarkEnd w:id="6"/>
    </w:p>
    <w:p w14:paraId="18862E3D" w14:textId="6EA8AC21" w:rsidR="00533DC1" w:rsidRPr="00AC6A1C" w:rsidRDefault="00533DC1" w:rsidP="005410FD">
      <w:pPr>
        <w:rPr>
          <w:rFonts w:cstheme="minorHAnsi"/>
          <w:szCs w:val="22"/>
        </w:rPr>
      </w:pPr>
    </w:p>
    <w:p w14:paraId="7C4B4762" w14:textId="77777777" w:rsidR="00533DC1" w:rsidRPr="00AC6A1C" w:rsidRDefault="00533DC1"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Josua ist der Nachfolger von Mose. Er führt das Volk Israel in das von Gott versprochene Land. </w:t>
      </w:r>
    </w:p>
    <w:p w14:paraId="6EFE77CE" w14:textId="15A79CB9" w:rsidR="00533DC1" w:rsidRPr="00AC6A1C" w:rsidRDefault="00533DC1"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Die Besiedelung </w:t>
      </w:r>
      <w:r w:rsidR="005410FD">
        <w:rPr>
          <w:rFonts w:asciiTheme="minorHAnsi" w:hAnsiTheme="minorHAnsi" w:cstheme="minorHAnsi"/>
          <w:szCs w:val="22"/>
        </w:rPr>
        <w:t>verläuft</w:t>
      </w:r>
      <w:r w:rsidRPr="00AC6A1C">
        <w:rPr>
          <w:rFonts w:asciiTheme="minorHAnsi" w:hAnsiTheme="minorHAnsi" w:cstheme="minorHAnsi"/>
          <w:szCs w:val="22"/>
        </w:rPr>
        <w:t xml:space="preserve"> leider nicht immer friedlich. Oft kommt es zu gewaltvoller Eroberung. </w:t>
      </w:r>
    </w:p>
    <w:p w14:paraId="334707C2" w14:textId="77777777" w:rsidR="00533DC1" w:rsidRPr="00AC6A1C" w:rsidRDefault="00533DC1"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Das Volk Israel besteht aus zwölf Stämmen, also Volksgruppen. </w:t>
      </w:r>
    </w:p>
    <w:p w14:paraId="470162EF" w14:textId="77777777" w:rsidR="00533DC1" w:rsidRPr="00AC6A1C" w:rsidRDefault="00533DC1"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Im Buch Josua werden Gebiete und Ortschaften im neuen Land aufgelistet und beschrieben. </w:t>
      </w:r>
    </w:p>
    <w:p w14:paraId="57E06340" w14:textId="0EF2609C" w:rsidR="00533DC1" w:rsidRPr="00AC6A1C" w:rsidRDefault="00533DC1" w:rsidP="005410FD">
      <w:pPr>
        <w:rPr>
          <w:rFonts w:cstheme="minorHAnsi"/>
          <w:szCs w:val="22"/>
        </w:rPr>
      </w:pPr>
      <w:r w:rsidRPr="00AC6A1C">
        <w:rPr>
          <w:rFonts w:cstheme="minorHAnsi"/>
          <w:szCs w:val="22"/>
        </w:rPr>
        <w:t>Man kann lesen, welche Gebiete von welchem Stamm besiedelt wurden.</w:t>
      </w:r>
    </w:p>
    <w:p w14:paraId="0371072F" w14:textId="222D46A1" w:rsidR="00426ABC" w:rsidRPr="00AC6A1C" w:rsidRDefault="00426ABC" w:rsidP="005410FD">
      <w:pPr>
        <w:rPr>
          <w:rFonts w:cstheme="minorHAnsi"/>
          <w:szCs w:val="22"/>
        </w:rPr>
      </w:pPr>
    </w:p>
    <w:p w14:paraId="3DFB5CF0" w14:textId="4BA012E3" w:rsidR="00426ABC" w:rsidRPr="00AC6A1C" w:rsidRDefault="00426ABC" w:rsidP="005410FD">
      <w:pPr>
        <w:pStyle w:val="berschrift1"/>
      </w:pPr>
      <w:bookmarkStart w:id="7" w:name="_Toc100917672"/>
      <w:r w:rsidRPr="00AC6A1C">
        <w:t>Richter</w:t>
      </w:r>
      <w:bookmarkEnd w:id="7"/>
    </w:p>
    <w:p w14:paraId="57017D95" w14:textId="6F3BA547" w:rsidR="00426ABC" w:rsidRPr="00AC6A1C" w:rsidRDefault="00426ABC" w:rsidP="005410FD">
      <w:pPr>
        <w:rPr>
          <w:rFonts w:cstheme="minorHAnsi"/>
          <w:szCs w:val="22"/>
        </w:rPr>
      </w:pPr>
    </w:p>
    <w:p w14:paraId="368D13EF" w14:textId="77777777" w:rsidR="00426ABC" w:rsidRPr="00AC6A1C" w:rsidRDefault="00426ABC"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Die zwölf Stämme Israels haben sich niedergelassen in dem Land, das Gott ihnen gegeben hat. Sie </w:t>
      </w:r>
      <w:proofErr w:type="gramStart"/>
      <w:r w:rsidRPr="00AC6A1C">
        <w:rPr>
          <w:rFonts w:asciiTheme="minorHAnsi" w:hAnsiTheme="minorHAnsi" w:cstheme="minorHAnsi"/>
          <w:szCs w:val="22"/>
        </w:rPr>
        <w:t>leben eigentlich</w:t>
      </w:r>
      <w:proofErr w:type="gramEnd"/>
      <w:r w:rsidRPr="00AC6A1C">
        <w:rPr>
          <w:rFonts w:asciiTheme="minorHAnsi" w:hAnsiTheme="minorHAnsi" w:cstheme="minorHAnsi"/>
          <w:szCs w:val="22"/>
        </w:rPr>
        <w:t xml:space="preserve"> ganz gut. </w:t>
      </w:r>
    </w:p>
    <w:p w14:paraId="5D427B55" w14:textId="77777777" w:rsidR="00426ABC" w:rsidRPr="00AC6A1C" w:rsidRDefault="00426ABC"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Nur manchmal gibt es Probleme. Entweder im Inneren, weil sich die Menschen nicht nett zueinander und fromm gegenüber Gott verhalten. Oder von außen, weil Feinde das Land bedrohen, die so stark sind, dass ein einzelner Stamm nicht gegen sie ankommt. </w:t>
      </w:r>
    </w:p>
    <w:p w14:paraId="5E408110" w14:textId="20A5A817" w:rsidR="00426ABC" w:rsidRPr="00AC6A1C" w:rsidRDefault="00426ABC" w:rsidP="005410FD">
      <w:pPr>
        <w:rPr>
          <w:rFonts w:cstheme="minorHAnsi"/>
          <w:szCs w:val="22"/>
        </w:rPr>
      </w:pPr>
      <w:r w:rsidRPr="00AC6A1C">
        <w:rPr>
          <w:rFonts w:cstheme="minorHAnsi"/>
          <w:szCs w:val="22"/>
        </w:rPr>
        <w:t xml:space="preserve">Immer dann wird </w:t>
      </w:r>
      <w:r w:rsidR="005410FD">
        <w:rPr>
          <w:rFonts w:cstheme="minorHAnsi"/>
          <w:szCs w:val="22"/>
        </w:rPr>
        <w:t xml:space="preserve">– von Gott – </w:t>
      </w:r>
      <w:r w:rsidRPr="00AC6A1C">
        <w:rPr>
          <w:rFonts w:cstheme="minorHAnsi"/>
          <w:szCs w:val="22"/>
        </w:rPr>
        <w:t xml:space="preserve">ein Richter </w:t>
      </w:r>
      <w:r w:rsidR="005410FD">
        <w:rPr>
          <w:rFonts w:cstheme="minorHAnsi"/>
          <w:szCs w:val="22"/>
        </w:rPr>
        <w:t xml:space="preserve">oder eine Richterin </w:t>
      </w:r>
      <w:r w:rsidRPr="00AC6A1C">
        <w:rPr>
          <w:rFonts w:cstheme="minorHAnsi"/>
          <w:szCs w:val="22"/>
        </w:rPr>
        <w:t xml:space="preserve">bestimmt, </w:t>
      </w:r>
      <w:r w:rsidR="005410FD">
        <w:rPr>
          <w:rFonts w:cstheme="minorHAnsi"/>
          <w:szCs w:val="22"/>
        </w:rPr>
        <w:t>um</w:t>
      </w:r>
      <w:r w:rsidRPr="00AC6A1C">
        <w:rPr>
          <w:rFonts w:cstheme="minorHAnsi"/>
          <w:szCs w:val="22"/>
        </w:rPr>
        <w:t xml:space="preserve"> das Volk </w:t>
      </w:r>
      <w:r w:rsidR="005410FD">
        <w:rPr>
          <w:rFonts w:cstheme="minorHAnsi"/>
          <w:szCs w:val="22"/>
        </w:rPr>
        <w:t xml:space="preserve">zu </w:t>
      </w:r>
      <w:r w:rsidRPr="00AC6A1C">
        <w:rPr>
          <w:rFonts w:cstheme="minorHAnsi"/>
          <w:szCs w:val="22"/>
        </w:rPr>
        <w:t>vereinig</w:t>
      </w:r>
      <w:r w:rsidR="005410FD">
        <w:rPr>
          <w:rFonts w:cstheme="minorHAnsi"/>
          <w:szCs w:val="22"/>
        </w:rPr>
        <w:t>en</w:t>
      </w:r>
      <w:r w:rsidRPr="00AC6A1C">
        <w:rPr>
          <w:rFonts w:cstheme="minorHAnsi"/>
          <w:szCs w:val="22"/>
        </w:rPr>
        <w:t xml:space="preserve"> und </w:t>
      </w:r>
      <w:r w:rsidR="005410FD">
        <w:rPr>
          <w:rFonts w:cstheme="minorHAnsi"/>
          <w:szCs w:val="22"/>
        </w:rPr>
        <w:t>anzuführen</w:t>
      </w:r>
      <w:r w:rsidRPr="00AC6A1C">
        <w:rPr>
          <w:rFonts w:cstheme="minorHAnsi"/>
          <w:szCs w:val="22"/>
        </w:rPr>
        <w:t>, bis wieder Ordnung hergestellt ist.</w:t>
      </w:r>
    </w:p>
    <w:p w14:paraId="5A8F877F" w14:textId="4F4DEC87" w:rsidR="00426ABC" w:rsidRPr="00AC6A1C" w:rsidRDefault="00426ABC" w:rsidP="005410FD">
      <w:pPr>
        <w:rPr>
          <w:rFonts w:cstheme="minorHAnsi"/>
          <w:szCs w:val="22"/>
        </w:rPr>
      </w:pPr>
    </w:p>
    <w:p w14:paraId="7B77C544" w14:textId="4A54C8E7" w:rsidR="00426ABC" w:rsidRPr="00AC6A1C" w:rsidRDefault="00426ABC" w:rsidP="005410FD">
      <w:pPr>
        <w:pStyle w:val="berschrift1"/>
      </w:pPr>
      <w:bookmarkStart w:id="8" w:name="_Toc100917673"/>
      <w:r w:rsidRPr="00AC6A1C">
        <w:t>Rut</w:t>
      </w:r>
      <w:bookmarkEnd w:id="8"/>
    </w:p>
    <w:p w14:paraId="31AC1BF0" w14:textId="32B88DBF" w:rsidR="00426ABC" w:rsidRPr="00AC6A1C" w:rsidRDefault="00426ABC" w:rsidP="005410FD">
      <w:pPr>
        <w:rPr>
          <w:rFonts w:cstheme="minorHAnsi"/>
          <w:szCs w:val="22"/>
        </w:rPr>
      </w:pPr>
    </w:p>
    <w:p w14:paraId="472561C0" w14:textId="72B6C8B7" w:rsidR="00426ABC" w:rsidRPr="00AC6A1C" w:rsidRDefault="005410FD" w:rsidP="005410FD">
      <w:pPr>
        <w:pStyle w:val="EinfAbs"/>
        <w:spacing w:line="240" w:lineRule="auto"/>
        <w:rPr>
          <w:rFonts w:asciiTheme="minorHAnsi" w:hAnsiTheme="minorHAnsi" w:cstheme="minorHAnsi"/>
          <w:szCs w:val="22"/>
        </w:rPr>
      </w:pPr>
      <w:r>
        <w:rPr>
          <w:rFonts w:asciiTheme="minorHAnsi" w:hAnsiTheme="minorHAnsi" w:cstheme="minorHAnsi"/>
          <w:szCs w:val="22"/>
        </w:rPr>
        <w:t xml:space="preserve">Ein Kurzroman in der Bibel: </w:t>
      </w:r>
      <w:r w:rsidR="00426ABC" w:rsidRPr="00AC6A1C">
        <w:rPr>
          <w:rFonts w:asciiTheme="minorHAnsi" w:hAnsiTheme="minorHAnsi" w:cstheme="minorHAnsi"/>
          <w:szCs w:val="22"/>
        </w:rPr>
        <w:t xml:space="preserve">Während einer Hungersnot geht ein Mann aus Bethlehem mit seiner </w:t>
      </w:r>
      <w:proofErr w:type="gramStart"/>
      <w:r w:rsidR="00426ABC" w:rsidRPr="00AC6A1C">
        <w:rPr>
          <w:rFonts w:asciiTheme="minorHAnsi" w:hAnsiTheme="minorHAnsi" w:cstheme="minorHAnsi"/>
          <w:szCs w:val="22"/>
        </w:rPr>
        <w:t>Frau  Noomi</w:t>
      </w:r>
      <w:proofErr w:type="gramEnd"/>
      <w:r w:rsidR="00426ABC" w:rsidRPr="00AC6A1C">
        <w:rPr>
          <w:rFonts w:asciiTheme="minorHAnsi" w:hAnsiTheme="minorHAnsi" w:cstheme="minorHAnsi"/>
          <w:szCs w:val="22"/>
        </w:rPr>
        <w:t xml:space="preserve"> und seinen beiden Söhnen ins Land Moab. </w:t>
      </w:r>
    </w:p>
    <w:p w14:paraId="0023D720" w14:textId="77777777" w:rsidR="00426ABC" w:rsidRPr="00AC6A1C" w:rsidRDefault="00426ABC"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Dort heiraten seine Söhne Frauen aus dem Land. Doch der Vater stirbt und auch die beiden Söhne. </w:t>
      </w:r>
    </w:p>
    <w:p w14:paraId="7A0087F7" w14:textId="77777777" w:rsidR="00426ABC" w:rsidRPr="00AC6A1C" w:rsidRDefault="00426ABC"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Nur Noomi bleibt mit ihren beiden Schwiegertöchtern am Leben. </w:t>
      </w:r>
    </w:p>
    <w:p w14:paraId="016D086B" w14:textId="77777777" w:rsidR="00426ABC" w:rsidRPr="00AC6A1C" w:rsidRDefault="00426ABC"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Eine davon ist Rut. </w:t>
      </w:r>
    </w:p>
    <w:p w14:paraId="4EE8B222" w14:textId="77777777" w:rsidR="00426ABC" w:rsidRPr="00AC6A1C" w:rsidRDefault="00426ABC"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Als Noomi wieder nach Bethlehem zurückkehrt, kommt Rut mit. </w:t>
      </w:r>
    </w:p>
    <w:p w14:paraId="5006A435" w14:textId="77777777" w:rsidR="00426ABC" w:rsidRPr="00AC6A1C" w:rsidRDefault="00426ABC"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Sie findet eine neue Liebe, das ist alles sehr romantisch. Schließlich heiratet sie den Boas. </w:t>
      </w:r>
    </w:p>
    <w:p w14:paraId="29D6731A" w14:textId="77777777" w:rsidR="00426ABC" w:rsidRPr="00AC6A1C" w:rsidRDefault="00426ABC"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Das Paar hat Nachwuchs. </w:t>
      </w:r>
    </w:p>
    <w:p w14:paraId="230A6ADD" w14:textId="77777777" w:rsidR="00426ABC" w:rsidRPr="00AC6A1C" w:rsidRDefault="00426ABC"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Der Sohn heißt Obed. </w:t>
      </w:r>
    </w:p>
    <w:p w14:paraId="61B25F86" w14:textId="77777777" w:rsidR="00426ABC" w:rsidRPr="00AC6A1C" w:rsidRDefault="00426ABC"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Der Enkel heißt </w:t>
      </w:r>
      <w:proofErr w:type="spellStart"/>
      <w:r w:rsidRPr="00AC6A1C">
        <w:rPr>
          <w:rFonts w:asciiTheme="minorHAnsi" w:hAnsiTheme="minorHAnsi" w:cstheme="minorHAnsi"/>
          <w:szCs w:val="22"/>
        </w:rPr>
        <w:t>Isai</w:t>
      </w:r>
      <w:proofErr w:type="spellEnd"/>
      <w:r w:rsidRPr="00AC6A1C">
        <w:rPr>
          <w:rFonts w:asciiTheme="minorHAnsi" w:hAnsiTheme="minorHAnsi" w:cstheme="minorHAnsi"/>
          <w:szCs w:val="22"/>
        </w:rPr>
        <w:t xml:space="preserve">. </w:t>
      </w:r>
    </w:p>
    <w:p w14:paraId="13077D36" w14:textId="77777777" w:rsidR="00426ABC" w:rsidRPr="00AC6A1C" w:rsidRDefault="00426ABC"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Der Urenkel heißt David und wird einmal König sein. </w:t>
      </w:r>
    </w:p>
    <w:p w14:paraId="27C95BC5" w14:textId="01AB830A" w:rsidR="00F23AA2" w:rsidRDefault="00F23AA2" w:rsidP="005410FD">
      <w:pPr>
        <w:jc w:val="left"/>
        <w:rPr>
          <w:rFonts w:eastAsiaTheme="majorEastAsia" w:cstheme="majorBidi"/>
          <w:b/>
          <w:color w:val="000000" w:themeColor="text1"/>
          <w:sz w:val="24"/>
          <w:szCs w:val="32"/>
        </w:rPr>
      </w:pPr>
      <w:bookmarkStart w:id="9" w:name="_Toc100917674"/>
    </w:p>
    <w:p w14:paraId="1D37BCD8" w14:textId="0CA4C294" w:rsidR="00426ABC" w:rsidRPr="00AC6A1C" w:rsidRDefault="00426ABC" w:rsidP="005410FD">
      <w:pPr>
        <w:pStyle w:val="berschrift1"/>
      </w:pPr>
      <w:r w:rsidRPr="00AC6A1C">
        <w:t>1. Samuel</w:t>
      </w:r>
      <w:bookmarkEnd w:id="9"/>
    </w:p>
    <w:p w14:paraId="3CD15AC5" w14:textId="46941082" w:rsidR="00426ABC" w:rsidRPr="00AC6A1C" w:rsidRDefault="00426ABC" w:rsidP="005410FD">
      <w:pPr>
        <w:rPr>
          <w:rFonts w:cstheme="minorHAnsi"/>
          <w:szCs w:val="22"/>
        </w:rPr>
      </w:pPr>
    </w:p>
    <w:p w14:paraId="1AFF01C1" w14:textId="77777777" w:rsidR="00426ABC" w:rsidRPr="00AC6A1C" w:rsidRDefault="00426ABC"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Die Menschen leben </w:t>
      </w:r>
      <w:proofErr w:type="gramStart"/>
      <w:r w:rsidRPr="00AC6A1C">
        <w:rPr>
          <w:rFonts w:asciiTheme="minorHAnsi" w:hAnsiTheme="minorHAnsi" w:cstheme="minorHAnsi"/>
          <w:szCs w:val="22"/>
        </w:rPr>
        <w:t>ganz gut</w:t>
      </w:r>
      <w:proofErr w:type="gramEnd"/>
      <w:r w:rsidRPr="00AC6A1C">
        <w:rPr>
          <w:rFonts w:asciiTheme="minorHAnsi" w:hAnsiTheme="minorHAnsi" w:cstheme="minorHAnsi"/>
          <w:szCs w:val="22"/>
        </w:rPr>
        <w:t xml:space="preserve"> und meistens auch ganz gottgefällig. Da braucht es eigentlich keine Anführer oder gar einen König. </w:t>
      </w:r>
    </w:p>
    <w:p w14:paraId="43F30176" w14:textId="77777777" w:rsidR="00426ABC" w:rsidRPr="00AC6A1C" w:rsidRDefault="00426ABC"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Es braucht nur Priester, die die Verbindung zwischen Gott und den Menschen herstellen. </w:t>
      </w:r>
    </w:p>
    <w:p w14:paraId="5C8BD61F" w14:textId="77777777" w:rsidR="00426ABC" w:rsidRPr="00AC6A1C" w:rsidRDefault="00426ABC"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Samuel ist noch sehr jung, als Gott ihn zum Priester macht. </w:t>
      </w:r>
    </w:p>
    <w:p w14:paraId="7BA23D52" w14:textId="77777777" w:rsidR="00426ABC" w:rsidRPr="00AC6A1C" w:rsidRDefault="00426ABC"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Eines Tages kommt das Volk auf den Gedanken, dass es gut wäre, einen König zu haben. </w:t>
      </w:r>
    </w:p>
    <w:p w14:paraId="1A177FBB" w14:textId="46D50320" w:rsidR="00426ABC" w:rsidRPr="00AC6A1C" w:rsidRDefault="00426ABC"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Samuel rät davon ab. Könige herrschen oft brutal, verlangen Steuern und Wehrdienst und bringen </w:t>
      </w:r>
      <w:r w:rsidR="00BD6463">
        <w:rPr>
          <w:rFonts w:asciiTheme="minorHAnsi" w:hAnsiTheme="minorHAnsi" w:cstheme="minorHAnsi"/>
          <w:szCs w:val="22"/>
        </w:rPr>
        <w:t>auch sonst Schwierigkeiten mit sich</w:t>
      </w:r>
      <w:r w:rsidRPr="00AC6A1C">
        <w:rPr>
          <w:rFonts w:asciiTheme="minorHAnsi" w:hAnsiTheme="minorHAnsi" w:cstheme="minorHAnsi"/>
          <w:szCs w:val="22"/>
        </w:rPr>
        <w:t>.</w:t>
      </w:r>
    </w:p>
    <w:p w14:paraId="394A1601" w14:textId="23FB3315" w:rsidR="00426ABC" w:rsidRPr="00AC6A1C" w:rsidRDefault="00426ABC" w:rsidP="005410FD">
      <w:pPr>
        <w:rPr>
          <w:rFonts w:cstheme="minorHAnsi"/>
          <w:szCs w:val="22"/>
        </w:rPr>
      </w:pPr>
      <w:r w:rsidRPr="00AC6A1C">
        <w:rPr>
          <w:rFonts w:cstheme="minorHAnsi"/>
          <w:szCs w:val="22"/>
        </w:rPr>
        <w:t xml:space="preserve">Aber das Volk will es nicht anders. Und so macht Samuel auf Befehl Gottes erst Saul zum König, aber wenig später salbt er </w:t>
      </w:r>
      <w:r w:rsidR="00BD6463">
        <w:rPr>
          <w:rFonts w:cstheme="minorHAnsi"/>
          <w:szCs w:val="22"/>
        </w:rPr>
        <w:t xml:space="preserve">– ebenfalls auf Gottes Wunsch hin – </w:t>
      </w:r>
      <w:r w:rsidRPr="00AC6A1C">
        <w:rPr>
          <w:rFonts w:cstheme="minorHAnsi"/>
          <w:szCs w:val="22"/>
        </w:rPr>
        <w:t>David zum König. Das schafft einen großen Konflikt.</w:t>
      </w:r>
    </w:p>
    <w:p w14:paraId="52EA57F5" w14:textId="033D2447" w:rsidR="00426ABC" w:rsidRPr="00AC6A1C" w:rsidRDefault="00426ABC" w:rsidP="005410FD">
      <w:pPr>
        <w:rPr>
          <w:rFonts w:cstheme="minorHAnsi"/>
          <w:szCs w:val="22"/>
        </w:rPr>
      </w:pPr>
    </w:p>
    <w:p w14:paraId="5BA57C33" w14:textId="39E5CB12" w:rsidR="00426ABC" w:rsidRPr="00AC6A1C" w:rsidRDefault="00426ABC" w:rsidP="005410FD">
      <w:pPr>
        <w:pStyle w:val="berschrift1"/>
      </w:pPr>
      <w:bookmarkStart w:id="10" w:name="_Toc100917675"/>
      <w:r w:rsidRPr="00AC6A1C">
        <w:t>2. Samuel</w:t>
      </w:r>
      <w:bookmarkEnd w:id="10"/>
    </w:p>
    <w:p w14:paraId="3FAC3BA5" w14:textId="4D78F511" w:rsidR="00426ABC" w:rsidRPr="00AC6A1C" w:rsidRDefault="00426ABC" w:rsidP="005410FD">
      <w:pPr>
        <w:rPr>
          <w:rFonts w:cstheme="minorHAnsi"/>
          <w:szCs w:val="22"/>
        </w:rPr>
      </w:pPr>
    </w:p>
    <w:p w14:paraId="03F9F49B"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Samuel ist immer noch Priester in Israel. </w:t>
      </w:r>
    </w:p>
    <w:p w14:paraId="2729832D"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Als König Saul stirbt, wird David offiziell König. </w:t>
      </w:r>
    </w:p>
    <w:p w14:paraId="7E9A16E8"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lastRenderedPageBreak/>
        <w:t xml:space="preserve">Im Großen und Ganzen macht König David seinen Job </w:t>
      </w:r>
      <w:proofErr w:type="gramStart"/>
      <w:r w:rsidRPr="00AC6A1C">
        <w:rPr>
          <w:rFonts w:asciiTheme="minorHAnsi" w:hAnsiTheme="minorHAnsi" w:cstheme="minorHAnsi"/>
          <w:szCs w:val="22"/>
        </w:rPr>
        <w:t>ganz gut</w:t>
      </w:r>
      <w:proofErr w:type="gramEnd"/>
      <w:r w:rsidRPr="00AC6A1C">
        <w:rPr>
          <w:rFonts w:asciiTheme="minorHAnsi" w:hAnsiTheme="minorHAnsi" w:cstheme="minorHAnsi"/>
          <w:szCs w:val="22"/>
        </w:rPr>
        <w:t xml:space="preserve">. </w:t>
      </w:r>
    </w:p>
    <w:p w14:paraId="786DC002" w14:textId="4E338838"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Manchmal versagt er aber auch. Zum Beispiel</w:t>
      </w:r>
      <w:r w:rsidR="00BD6463">
        <w:rPr>
          <w:rFonts w:asciiTheme="minorHAnsi" w:hAnsiTheme="minorHAnsi" w:cstheme="minorHAnsi"/>
          <w:szCs w:val="22"/>
        </w:rPr>
        <w:t xml:space="preserve"> </w:t>
      </w:r>
      <w:r w:rsidRPr="00AC6A1C">
        <w:rPr>
          <w:rFonts w:asciiTheme="minorHAnsi" w:hAnsiTheme="minorHAnsi" w:cstheme="minorHAnsi"/>
          <w:szCs w:val="22"/>
        </w:rPr>
        <w:t xml:space="preserve">als er sich in Batseba verliebt, die Frau des </w:t>
      </w:r>
      <w:proofErr w:type="spellStart"/>
      <w:r w:rsidRPr="00AC6A1C">
        <w:rPr>
          <w:rFonts w:asciiTheme="minorHAnsi" w:hAnsiTheme="minorHAnsi" w:cstheme="minorHAnsi"/>
          <w:szCs w:val="22"/>
        </w:rPr>
        <w:t>Urija</w:t>
      </w:r>
      <w:proofErr w:type="spellEnd"/>
      <w:r w:rsidRPr="00AC6A1C">
        <w:rPr>
          <w:rFonts w:asciiTheme="minorHAnsi" w:hAnsiTheme="minorHAnsi" w:cstheme="minorHAnsi"/>
          <w:szCs w:val="22"/>
        </w:rPr>
        <w:t xml:space="preserve">. </w:t>
      </w:r>
    </w:p>
    <w:p w14:paraId="256C0523" w14:textId="29FDB0C0"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Der König sorgt dafür, dass </w:t>
      </w:r>
      <w:proofErr w:type="spellStart"/>
      <w:r w:rsidRPr="00AC6A1C">
        <w:rPr>
          <w:rFonts w:asciiTheme="minorHAnsi" w:hAnsiTheme="minorHAnsi" w:cstheme="minorHAnsi"/>
          <w:szCs w:val="22"/>
        </w:rPr>
        <w:t>Urija</w:t>
      </w:r>
      <w:proofErr w:type="spellEnd"/>
      <w:r w:rsidRPr="00AC6A1C">
        <w:rPr>
          <w:rFonts w:asciiTheme="minorHAnsi" w:hAnsiTheme="minorHAnsi" w:cstheme="minorHAnsi"/>
          <w:szCs w:val="22"/>
        </w:rPr>
        <w:t xml:space="preserve"> im Krieg ums Leben kommt</w:t>
      </w:r>
      <w:r w:rsidR="00BD6463">
        <w:rPr>
          <w:rFonts w:asciiTheme="minorHAnsi" w:hAnsiTheme="minorHAnsi" w:cstheme="minorHAnsi"/>
          <w:szCs w:val="22"/>
        </w:rPr>
        <w:t>,</w:t>
      </w:r>
      <w:r w:rsidRPr="00AC6A1C">
        <w:rPr>
          <w:rFonts w:asciiTheme="minorHAnsi" w:hAnsiTheme="minorHAnsi" w:cstheme="minorHAnsi"/>
          <w:szCs w:val="22"/>
        </w:rPr>
        <w:t xml:space="preserve"> und nimmt sich Batseba zur Frau. </w:t>
      </w:r>
    </w:p>
    <w:p w14:paraId="345E7BFF" w14:textId="15A3A6EE" w:rsidR="00426ABC" w:rsidRPr="00AC6A1C" w:rsidRDefault="00780950" w:rsidP="005410FD">
      <w:pPr>
        <w:rPr>
          <w:rFonts w:cstheme="minorHAnsi"/>
          <w:szCs w:val="22"/>
        </w:rPr>
      </w:pPr>
      <w:r w:rsidRPr="00AC6A1C">
        <w:rPr>
          <w:rFonts w:cstheme="minorHAnsi"/>
          <w:szCs w:val="22"/>
        </w:rPr>
        <w:t>Das kommt bei Gott gar nicht gut an</w:t>
      </w:r>
      <w:r w:rsidR="00BD6463">
        <w:rPr>
          <w:rFonts w:cstheme="minorHAnsi"/>
          <w:szCs w:val="22"/>
        </w:rPr>
        <w:t xml:space="preserve">; </w:t>
      </w:r>
      <w:r w:rsidRPr="00AC6A1C">
        <w:rPr>
          <w:rFonts w:cstheme="minorHAnsi"/>
          <w:szCs w:val="22"/>
        </w:rPr>
        <w:t xml:space="preserve">David wird böse gestraft. Er versteht diese Strafe und </w:t>
      </w:r>
      <w:r w:rsidR="00691EFB">
        <w:rPr>
          <w:rFonts w:cstheme="minorHAnsi"/>
          <w:szCs w:val="22"/>
        </w:rPr>
        <w:t>akzeptiert</w:t>
      </w:r>
      <w:r w:rsidRPr="00AC6A1C">
        <w:rPr>
          <w:rFonts w:cstheme="minorHAnsi"/>
          <w:szCs w:val="22"/>
        </w:rPr>
        <w:t xml:space="preserve"> sie.</w:t>
      </w:r>
    </w:p>
    <w:p w14:paraId="557AA694" w14:textId="5D555980" w:rsidR="00780950" w:rsidRPr="00AC6A1C" w:rsidRDefault="00780950" w:rsidP="005410FD">
      <w:pPr>
        <w:rPr>
          <w:rFonts w:cstheme="minorHAnsi"/>
          <w:szCs w:val="22"/>
        </w:rPr>
      </w:pPr>
    </w:p>
    <w:p w14:paraId="2E576642" w14:textId="77A43C1C" w:rsidR="00780950" w:rsidRPr="00AC6A1C" w:rsidRDefault="00780950" w:rsidP="005410FD">
      <w:pPr>
        <w:pStyle w:val="berschrift1"/>
      </w:pPr>
      <w:bookmarkStart w:id="11" w:name="_Toc100917676"/>
      <w:r w:rsidRPr="00AC6A1C">
        <w:t>1. Könige</w:t>
      </w:r>
      <w:bookmarkEnd w:id="11"/>
    </w:p>
    <w:p w14:paraId="72A3062A" w14:textId="73306D2B" w:rsidR="00780950" w:rsidRPr="00AC6A1C" w:rsidRDefault="00780950" w:rsidP="005410FD">
      <w:pPr>
        <w:rPr>
          <w:rFonts w:cstheme="minorHAnsi"/>
          <w:szCs w:val="22"/>
        </w:rPr>
      </w:pPr>
    </w:p>
    <w:p w14:paraId="470D5A2A" w14:textId="62870E5A"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Salomo, der Sohn von David</w:t>
      </w:r>
      <w:r w:rsidR="00BD6463">
        <w:rPr>
          <w:rFonts w:asciiTheme="minorHAnsi" w:hAnsiTheme="minorHAnsi" w:cstheme="minorHAnsi"/>
          <w:szCs w:val="22"/>
        </w:rPr>
        <w:t xml:space="preserve"> und Batseba</w:t>
      </w:r>
      <w:r w:rsidRPr="00AC6A1C">
        <w:rPr>
          <w:rFonts w:asciiTheme="minorHAnsi" w:hAnsiTheme="minorHAnsi" w:cstheme="minorHAnsi"/>
          <w:szCs w:val="22"/>
        </w:rPr>
        <w:t xml:space="preserve">, wird König. </w:t>
      </w:r>
      <w:r w:rsidR="00BD6463">
        <w:rPr>
          <w:rFonts w:asciiTheme="minorHAnsi" w:hAnsiTheme="minorHAnsi" w:cstheme="minorHAnsi"/>
          <w:szCs w:val="22"/>
        </w:rPr>
        <w:t>Er regiert mit</w:t>
      </w:r>
      <w:r w:rsidRPr="00AC6A1C">
        <w:rPr>
          <w:rFonts w:asciiTheme="minorHAnsi" w:hAnsiTheme="minorHAnsi" w:cstheme="minorHAnsi"/>
          <w:szCs w:val="22"/>
        </w:rPr>
        <w:t xml:space="preserve"> großer Weisheit. Er baut den großen Tempel in Jerusalem. </w:t>
      </w:r>
    </w:p>
    <w:p w14:paraId="6648C5B6" w14:textId="089D0A91"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Doch nach seinem Tod kommt es zu Streitigkeiten in der Thronfolge. Das Reich wird geteilt: </w:t>
      </w:r>
      <w:r w:rsidR="00691EFB">
        <w:rPr>
          <w:rFonts w:asciiTheme="minorHAnsi" w:hAnsiTheme="minorHAnsi" w:cstheme="minorHAnsi"/>
          <w:szCs w:val="22"/>
        </w:rPr>
        <w:t>i</w:t>
      </w:r>
      <w:r w:rsidRPr="00AC6A1C">
        <w:rPr>
          <w:rFonts w:asciiTheme="minorHAnsi" w:hAnsiTheme="minorHAnsi" w:cstheme="minorHAnsi"/>
          <w:szCs w:val="22"/>
        </w:rPr>
        <w:t xml:space="preserve">m Norden Israel, im Süden </w:t>
      </w:r>
      <w:proofErr w:type="spellStart"/>
      <w:r w:rsidRPr="00AC6A1C">
        <w:rPr>
          <w:rFonts w:asciiTheme="minorHAnsi" w:hAnsiTheme="minorHAnsi" w:cstheme="minorHAnsi"/>
          <w:szCs w:val="22"/>
        </w:rPr>
        <w:t>Juda</w:t>
      </w:r>
      <w:proofErr w:type="spellEnd"/>
      <w:r w:rsidRPr="00AC6A1C">
        <w:rPr>
          <w:rFonts w:asciiTheme="minorHAnsi" w:hAnsiTheme="minorHAnsi" w:cstheme="minorHAnsi"/>
          <w:szCs w:val="22"/>
        </w:rPr>
        <w:t xml:space="preserve"> mit Jerusalem als Hauptstadt. </w:t>
      </w:r>
    </w:p>
    <w:p w14:paraId="23D90AD3" w14:textId="794F23FF" w:rsidR="00780950" w:rsidRPr="00AC6A1C" w:rsidRDefault="00780950" w:rsidP="005410FD">
      <w:pPr>
        <w:rPr>
          <w:rFonts w:cstheme="minorHAnsi"/>
          <w:szCs w:val="22"/>
        </w:rPr>
      </w:pPr>
      <w:r w:rsidRPr="00AC6A1C">
        <w:rPr>
          <w:rFonts w:cstheme="minorHAnsi"/>
          <w:szCs w:val="22"/>
        </w:rPr>
        <w:t>Der Prophet Elija beginnt sein Wirken. Er predigt und bewirkt Großes im Namen Gottes.</w:t>
      </w:r>
    </w:p>
    <w:p w14:paraId="6C24D749" w14:textId="5C63E9DA" w:rsidR="00780950" w:rsidRPr="00AC6A1C" w:rsidRDefault="00780950" w:rsidP="005410FD">
      <w:pPr>
        <w:rPr>
          <w:rFonts w:cstheme="minorHAnsi"/>
          <w:szCs w:val="22"/>
        </w:rPr>
      </w:pPr>
    </w:p>
    <w:p w14:paraId="000F446A" w14:textId="6FD965B1" w:rsidR="00780950" w:rsidRPr="00AC6A1C" w:rsidRDefault="00780950" w:rsidP="005410FD">
      <w:pPr>
        <w:pStyle w:val="berschrift1"/>
      </w:pPr>
      <w:bookmarkStart w:id="12" w:name="_Toc100917677"/>
      <w:r w:rsidRPr="00AC6A1C">
        <w:t>2. Könige</w:t>
      </w:r>
      <w:bookmarkEnd w:id="12"/>
    </w:p>
    <w:p w14:paraId="021F308A" w14:textId="0195CDB7" w:rsidR="00780950" w:rsidRPr="00AC6A1C" w:rsidRDefault="00780950" w:rsidP="005410FD">
      <w:pPr>
        <w:rPr>
          <w:rFonts w:cstheme="minorHAnsi"/>
          <w:szCs w:val="22"/>
        </w:rPr>
      </w:pPr>
    </w:p>
    <w:p w14:paraId="58228369"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Der Prophet Elija nimmt sich </w:t>
      </w:r>
      <w:proofErr w:type="spellStart"/>
      <w:r w:rsidRPr="00AC6A1C">
        <w:rPr>
          <w:rFonts w:asciiTheme="minorHAnsi" w:hAnsiTheme="minorHAnsi" w:cstheme="minorHAnsi"/>
          <w:szCs w:val="22"/>
        </w:rPr>
        <w:t>Elischa</w:t>
      </w:r>
      <w:proofErr w:type="spellEnd"/>
      <w:r w:rsidRPr="00AC6A1C">
        <w:rPr>
          <w:rFonts w:asciiTheme="minorHAnsi" w:hAnsiTheme="minorHAnsi" w:cstheme="minorHAnsi"/>
          <w:szCs w:val="22"/>
        </w:rPr>
        <w:t xml:space="preserve"> als Schüler. Der wird sein Nachfolger. Auch er bewirkt große Dinge, ist aber auch ein ziemlich streitbarer Mann. Über seine Glatze sollte man sich lieber nicht lustig machen. </w:t>
      </w:r>
    </w:p>
    <w:p w14:paraId="3F1832D4" w14:textId="3E1298D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Im Nordreich (Israel) und im Südreich (</w:t>
      </w:r>
      <w:proofErr w:type="spellStart"/>
      <w:r w:rsidRPr="00AC6A1C">
        <w:rPr>
          <w:rFonts w:asciiTheme="minorHAnsi" w:hAnsiTheme="minorHAnsi" w:cstheme="minorHAnsi"/>
          <w:szCs w:val="22"/>
        </w:rPr>
        <w:t>Juda</w:t>
      </w:r>
      <w:proofErr w:type="spellEnd"/>
      <w:r w:rsidRPr="00AC6A1C">
        <w:rPr>
          <w:rFonts w:asciiTheme="minorHAnsi" w:hAnsiTheme="minorHAnsi" w:cstheme="minorHAnsi"/>
          <w:szCs w:val="22"/>
        </w:rPr>
        <w:t xml:space="preserve">) wechseln sich die Könige ab. Manche sind gute Herrscher, </w:t>
      </w:r>
      <w:r w:rsidR="00BD6463">
        <w:rPr>
          <w:rFonts w:asciiTheme="minorHAnsi" w:hAnsiTheme="minorHAnsi" w:cstheme="minorHAnsi"/>
          <w:szCs w:val="22"/>
        </w:rPr>
        <w:t>die meisten</w:t>
      </w:r>
      <w:r w:rsidRPr="00AC6A1C">
        <w:rPr>
          <w:rFonts w:asciiTheme="minorHAnsi" w:hAnsiTheme="minorHAnsi" w:cstheme="minorHAnsi"/>
          <w:szCs w:val="22"/>
        </w:rPr>
        <w:t xml:space="preserve"> erweisen sich als Fehlbesetzung. </w:t>
      </w:r>
    </w:p>
    <w:p w14:paraId="1E62C722" w14:textId="7E325E21"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Aber sie alle können nicht verhindern, dass zuerst Israel und schließlich auch </w:t>
      </w:r>
      <w:proofErr w:type="spellStart"/>
      <w:r w:rsidRPr="00AC6A1C">
        <w:rPr>
          <w:rFonts w:asciiTheme="minorHAnsi" w:hAnsiTheme="minorHAnsi" w:cstheme="minorHAnsi"/>
          <w:szCs w:val="22"/>
        </w:rPr>
        <w:t>Juda</w:t>
      </w:r>
      <w:proofErr w:type="spellEnd"/>
      <w:r w:rsidRPr="00AC6A1C">
        <w:rPr>
          <w:rFonts w:asciiTheme="minorHAnsi" w:hAnsiTheme="minorHAnsi" w:cstheme="minorHAnsi"/>
          <w:szCs w:val="22"/>
        </w:rPr>
        <w:t xml:space="preserve"> unter </w:t>
      </w:r>
      <w:r w:rsidR="00206597">
        <w:rPr>
          <w:rFonts w:asciiTheme="minorHAnsi" w:hAnsiTheme="minorHAnsi" w:cstheme="minorHAnsi"/>
          <w:szCs w:val="22"/>
        </w:rPr>
        <w:t>Assyrische</w:t>
      </w:r>
      <w:r w:rsidRPr="00AC6A1C">
        <w:rPr>
          <w:rFonts w:asciiTheme="minorHAnsi" w:hAnsiTheme="minorHAnsi" w:cstheme="minorHAnsi"/>
          <w:szCs w:val="22"/>
        </w:rPr>
        <w:t xml:space="preserve"> Herrschaft gerät. </w:t>
      </w:r>
    </w:p>
    <w:p w14:paraId="6B01A612" w14:textId="6D5220E1" w:rsidR="00780950" w:rsidRPr="00AC6A1C" w:rsidRDefault="00780950" w:rsidP="005410FD">
      <w:pPr>
        <w:rPr>
          <w:rFonts w:cstheme="minorHAnsi"/>
          <w:szCs w:val="22"/>
        </w:rPr>
      </w:pPr>
      <w:r w:rsidRPr="00AC6A1C">
        <w:rPr>
          <w:rFonts w:cstheme="minorHAnsi"/>
          <w:szCs w:val="22"/>
        </w:rPr>
        <w:t>Beide Reiche hören damit auf</w:t>
      </w:r>
      <w:r w:rsidR="00206597">
        <w:rPr>
          <w:rFonts w:cstheme="minorHAnsi"/>
          <w:szCs w:val="22"/>
        </w:rPr>
        <w:t>,</w:t>
      </w:r>
      <w:r w:rsidRPr="00AC6A1C">
        <w:rPr>
          <w:rFonts w:cstheme="minorHAnsi"/>
          <w:szCs w:val="22"/>
        </w:rPr>
        <w:t xml:space="preserve"> als eigenständige Staaten zu existieren.</w:t>
      </w:r>
    </w:p>
    <w:p w14:paraId="0878DBCB" w14:textId="02C4528D" w:rsidR="00F23AA2" w:rsidRDefault="00F23AA2" w:rsidP="005410FD">
      <w:pPr>
        <w:jc w:val="left"/>
        <w:rPr>
          <w:rFonts w:eastAsiaTheme="majorEastAsia" w:cstheme="majorBidi"/>
          <w:b/>
          <w:color w:val="000000" w:themeColor="text1"/>
          <w:sz w:val="24"/>
          <w:szCs w:val="32"/>
        </w:rPr>
      </w:pPr>
      <w:bookmarkStart w:id="13" w:name="_Toc100917678"/>
    </w:p>
    <w:p w14:paraId="3C99E7E1" w14:textId="72D24A4A" w:rsidR="00780950" w:rsidRPr="00AC6A1C" w:rsidRDefault="00780950" w:rsidP="005410FD">
      <w:pPr>
        <w:pStyle w:val="berschrift1"/>
      </w:pPr>
      <w:r w:rsidRPr="00AC6A1C">
        <w:t>1. Chronik</w:t>
      </w:r>
      <w:bookmarkEnd w:id="13"/>
    </w:p>
    <w:p w14:paraId="09EEF90D" w14:textId="2FD51C79" w:rsidR="00780950" w:rsidRPr="00AC6A1C" w:rsidRDefault="00780950" w:rsidP="005410FD">
      <w:pPr>
        <w:rPr>
          <w:rFonts w:cstheme="minorHAnsi"/>
          <w:szCs w:val="22"/>
        </w:rPr>
      </w:pPr>
    </w:p>
    <w:p w14:paraId="23CF559C"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Zusammenfassung der Geschichte des Volkes Gottes. Sie beginnt mit Adam und endet mit David. </w:t>
      </w:r>
    </w:p>
    <w:p w14:paraId="1DB22301" w14:textId="5BE43913" w:rsidR="00780950" w:rsidRPr="00AC6A1C" w:rsidRDefault="00780950" w:rsidP="005410FD">
      <w:pPr>
        <w:rPr>
          <w:rFonts w:cstheme="minorHAnsi"/>
          <w:szCs w:val="22"/>
        </w:rPr>
      </w:pPr>
      <w:r w:rsidRPr="00AC6A1C">
        <w:rPr>
          <w:rFonts w:cstheme="minorHAnsi"/>
          <w:szCs w:val="22"/>
        </w:rPr>
        <w:t xml:space="preserve">In der Chronik wird beschrieben, wie ein Leben mit Gott immer gut und ein Leben ohne Gott immer schlecht endet. Aus diesem Blickwinkel werden die Geschichten </w:t>
      </w:r>
      <w:r w:rsidR="00206597">
        <w:rPr>
          <w:rFonts w:cstheme="minorHAnsi"/>
          <w:szCs w:val="22"/>
        </w:rPr>
        <w:t>des Volkes Israel</w:t>
      </w:r>
      <w:r w:rsidRPr="00AC6A1C">
        <w:rPr>
          <w:rFonts w:cstheme="minorHAnsi"/>
          <w:szCs w:val="22"/>
        </w:rPr>
        <w:t xml:space="preserve"> erzählt und interpretiert.</w:t>
      </w:r>
    </w:p>
    <w:p w14:paraId="44EE9DD7" w14:textId="2BCECDEE" w:rsidR="00206597" w:rsidRDefault="00206597">
      <w:pPr>
        <w:jc w:val="left"/>
        <w:rPr>
          <w:rFonts w:eastAsiaTheme="majorEastAsia" w:cstheme="majorBidi"/>
          <w:b/>
          <w:color w:val="000000" w:themeColor="text1"/>
          <w:sz w:val="24"/>
          <w:szCs w:val="32"/>
        </w:rPr>
      </w:pPr>
      <w:bookmarkStart w:id="14" w:name="_Toc100917679"/>
    </w:p>
    <w:p w14:paraId="04B6E11B" w14:textId="409F939C" w:rsidR="00780950" w:rsidRPr="00AC6A1C" w:rsidRDefault="00780950" w:rsidP="005410FD">
      <w:pPr>
        <w:pStyle w:val="berschrift1"/>
      </w:pPr>
      <w:r w:rsidRPr="00AC6A1C">
        <w:t>2. Chronik</w:t>
      </w:r>
      <w:bookmarkEnd w:id="14"/>
    </w:p>
    <w:p w14:paraId="5B580455" w14:textId="5AAB0C71" w:rsidR="00780950" w:rsidRPr="00AC6A1C" w:rsidRDefault="00780950" w:rsidP="005410FD">
      <w:pPr>
        <w:rPr>
          <w:rFonts w:cstheme="minorHAnsi"/>
          <w:szCs w:val="22"/>
        </w:rPr>
      </w:pPr>
    </w:p>
    <w:p w14:paraId="3FB79783" w14:textId="6092B8D8"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Der zweite Teil der Zusammenfassung der Geschichte </w:t>
      </w:r>
      <w:r w:rsidR="00206597">
        <w:rPr>
          <w:rFonts w:asciiTheme="minorHAnsi" w:hAnsiTheme="minorHAnsi" w:cstheme="minorHAnsi"/>
          <w:szCs w:val="22"/>
        </w:rPr>
        <w:t>des Volkes Israel</w:t>
      </w:r>
      <w:r w:rsidRPr="00AC6A1C">
        <w:rPr>
          <w:rFonts w:asciiTheme="minorHAnsi" w:hAnsiTheme="minorHAnsi" w:cstheme="minorHAnsi"/>
          <w:szCs w:val="22"/>
        </w:rPr>
        <w:t xml:space="preserve">, bei König Salomo angefangen. </w:t>
      </w:r>
    </w:p>
    <w:p w14:paraId="013C4A98"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Es wird vor allem viel über die Könige des Südreiches </w:t>
      </w:r>
      <w:proofErr w:type="spellStart"/>
      <w:r w:rsidRPr="00AC6A1C">
        <w:rPr>
          <w:rFonts w:asciiTheme="minorHAnsi" w:hAnsiTheme="minorHAnsi" w:cstheme="minorHAnsi"/>
          <w:szCs w:val="22"/>
        </w:rPr>
        <w:t>Juda</w:t>
      </w:r>
      <w:proofErr w:type="spellEnd"/>
      <w:r w:rsidRPr="00AC6A1C">
        <w:rPr>
          <w:rFonts w:asciiTheme="minorHAnsi" w:hAnsiTheme="minorHAnsi" w:cstheme="minorHAnsi"/>
          <w:szCs w:val="22"/>
        </w:rPr>
        <w:t xml:space="preserve"> erzählt. </w:t>
      </w:r>
    </w:p>
    <w:p w14:paraId="01066012"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Dieses Reich wird von den Babyloniern erobert. Die Menschen werden ins Exil geführt, damit Jerusalem geschwächt wird. </w:t>
      </w:r>
    </w:p>
    <w:p w14:paraId="6F09238A" w14:textId="41FBECAF" w:rsidR="00780950" w:rsidRPr="00AC6A1C" w:rsidRDefault="00780950" w:rsidP="005410FD">
      <w:pPr>
        <w:rPr>
          <w:rFonts w:cstheme="minorHAnsi"/>
          <w:szCs w:val="22"/>
        </w:rPr>
      </w:pPr>
      <w:r w:rsidRPr="00AC6A1C">
        <w:rPr>
          <w:rFonts w:cstheme="minorHAnsi"/>
          <w:szCs w:val="22"/>
        </w:rPr>
        <w:t>Erst siebzig Jahre später dürfen die Menschen zurückkehren.</w:t>
      </w:r>
    </w:p>
    <w:p w14:paraId="78B3D927" w14:textId="269E965F" w:rsidR="00780950" w:rsidRPr="00AC6A1C" w:rsidRDefault="00780950" w:rsidP="005410FD">
      <w:pPr>
        <w:rPr>
          <w:rFonts w:cstheme="minorHAnsi"/>
          <w:szCs w:val="22"/>
        </w:rPr>
      </w:pPr>
    </w:p>
    <w:p w14:paraId="2CFB6EE3" w14:textId="0AA7B71C" w:rsidR="00780950" w:rsidRPr="00AC6A1C" w:rsidRDefault="00780950" w:rsidP="005410FD">
      <w:pPr>
        <w:pStyle w:val="berschrift1"/>
      </w:pPr>
      <w:bookmarkStart w:id="15" w:name="_Toc100917680"/>
      <w:r w:rsidRPr="00AC6A1C">
        <w:t>Esra</w:t>
      </w:r>
      <w:bookmarkEnd w:id="15"/>
    </w:p>
    <w:p w14:paraId="5F2857CE" w14:textId="29BD613D" w:rsidR="00780950" w:rsidRPr="00AC6A1C" w:rsidRDefault="00780950" w:rsidP="005410FD">
      <w:pPr>
        <w:rPr>
          <w:rFonts w:cstheme="minorHAnsi"/>
          <w:szCs w:val="22"/>
        </w:rPr>
      </w:pPr>
    </w:p>
    <w:p w14:paraId="50DFB0AE"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Lange Zeit war Jerusalem von den Babyloniern beherrscht worden. Die Menschen wurden aus Jerusalem vertrieben und mussten im Exil leben. </w:t>
      </w:r>
    </w:p>
    <w:p w14:paraId="3089D5B5"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Doch dann beginnt die Zeit der persischen Herrschaft. </w:t>
      </w:r>
    </w:p>
    <w:p w14:paraId="32D85A12"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Esra ist Priester. Er darf mit Erlaubnis des persischen Königs viele Menschen nach Jerusalem </w:t>
      </w:r>
      <w:proofErr w:type="gramStart"/>
      <w:r w:rsidRPr="00AC6A1C">
        <w:rPr>
          <w:rFonts w:asciiTheme="minorHAnsi" w:hAnsiTheme="minorHAnsi" w:cstheme="minorHAnsi"/>
          <w:szCs w:val="22"/>
        </w:rPr>
        <w:t>zurück begleiten</w:t>
      </w:r>
      <w:proofErr w:type="gramEnd"/>
      <w:r w:rsidRPr="00AC6A1C">
        <w:rPr>
          <w:rFonts w:asciiTheme="minorHAnsi" w:hAnsiTheme="minorHAnsi" w:cstheme="minorHAnsi"/>
          <w:szCs w:val="22"/>
        </w:rPr>
        <w:t xml:space="preserve">, um die Stadt und den Tempel wieder aufzubauen. </w:t>
      </w:r>
    </w:p>
    <w:p w14:paraId="31042BCC"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Das ist gar nicht so leicht. Viele wünschen sich die alte Macht zurück, wie sie unter König David herrschte. Aber Esra will den persischen König nicht verärgern. Und so braucht er viel diplomatisches Geschick und ist oft mehr Politiker als Priester. </w:t>
      </w:r>
    </w:p>
    <w:p w14:paraId="61482E1C" w14:textId="173F2DD7" w:rsidR="00780950" w:rsidRPr="00AC6A1C" w:rsidRDefault="00780950" w:rsidP="005410FD">
      <w:pPr>
        <w:rPr>
          <w:rFonts w:cstheme="minorHAnsi"/>
          <w:szCs w:val="22"/>
        </w:rPr>
      </w:pPr>
      <w:r w:rsidRPr="00AC6A1C">
        <w:rPr>
          <w:rFonts w:cstheme="minorHAnsi"/>
          <w:szCs w:val="22"/>
        </w:rPr>
        <w:t xml:space="preserve">Der Wiederaufbau des Tempels </w:t>
      </w:r>
      <w:r w:rsidR="00206597">
        <w:rPr>
          <w:rFonts w:cstheme="minorHAnsi"/>
          <w:szCs w:val="22"/>
        </w:rPr>
        <w:t>geht deshalb nur langsam voran</w:t>
      </w:r>
      <w:r w:rsidRPr="00AC6A1C">
        <w:rPr>
          <w:rFonts w:cstheme="minorHAnsi"/>
          <w:szCs w:val="22"/>
        </w:rPr>
        <w:t>. Die Stadt selbst bleibt noch lange in Trümmern liegen.</w:t>
      </w:r>
    </w:p>
    <w:p w14:paraId="742E8DDE" w14:textId="39056307" w:rsidR="00780950" w:rsidRPr="00AC6A1C" w:rsidRDefault="00780950" w:rsidP="005410FD">
      <w:pPr>
        <w:rPr>
          <w:rFonts w:cstheme="minorHAnsi"/>
          <w:szCs w:val="22"/>
        </w:rPr>
      </w:pPr>
    </w:p>
    <w:p w14:paraId="1EB4D43E" w14:textId="05EB19B7" w:rsidR="00780950" w:rsidRPr="00AC6A1C" w:rsidRDefault="00780950" w:rsidP="005410FD">
      <w:pPr>
        <w:pStyle w:val="berschrift1"/>
      </w:pPr>
      <w:bookmarkStart w:id="16" w:name="_Toc100917681"/>
      <w:r w:rsidRPr="00AC6A1C">
        <w:t>Nehemia</w:t>
      </w:r>
      <w:bookmarkEnd w:id="16"/>
    </w:p>
    <w:p w14:paraId="27464598" w14:textId="4DE88FF7" w:rsidR="00780950" w:rsidRPr="00AC6A1C" w:rsidRDefault="00780950" w:rsidP="005410FD">
      <w:pPr>
        <w:rPr>
          <w:rFonts w:cstheme="minorHAnsi"/>
          <w:szCs w:val="22"/>
        </w:rPr>
      </w:pPr>
    </w:p>
    <w:p w14:paraId="01011FBC" w14:textId="1F44D18E"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Nehemia holt sich vom persischen König die Erlaubnis, als Sta</w:t>
      </w:r>
      <w:r w:rsidR="00206597">
        <w:rPr>
          <w:rFonts w:asciiTheme="minorHAnsi" w:hAnsiTheme="minorHAnsi" w:cstheme="minorHAnsi"/>
          <w:szCs w:val="22"/>
        </w:rPr>
        <w:t>t</w:t>
      </w:r>
      <w:r w:rsidRPr="00AC6A1C">
        <w:rPr>
          <w:rFonts w:asciiTheme="minorHAnsi" w:hAnsiTheme="minorHAnsi" w:cstheme="minorHAnsi"/>
          <w:szCs w:val="22"/>
        </w:rPr>
        <w:t xml:space="preserve">thalter nach Jerusalem zu gehen, um die Stadtmauern wieder aufzubauen, damit die Stadt nicht schutzlos ist. </w:t>
      </w:r>
    </w:p>
    <w:p w14:paraId="232B1091" w14:textId="1D924C3B"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Nehemia macht erst mal eine Ortsbegehung. Dann ruft er die führenden Männer zusammen und sie erstellen einen genauen Plan, </w:t>
      </w:r>
      <w:r w:rsidR="001C08B3">
        <w:rPr>
          <w:rFonts w:asciiTheme="minorHAnsi" w:hAnsiTheme="minorHAnsi" w:cstheme="minorHAnsi"/>
          <w:szCs w:val="22"/>
        </w:rPr>
        <w:t>wie</w:t>
      </w:r>
      <w:r w:rsidRPr="00AC6A1C">
        <w:rPr>
          <w:rFonts w:asciiTheme="minorHAnsi" w:hAnsiTheme="minorHAnsi" w:cstheme="minorHAnsi"/>
          <w:szCs w:val="22"/>
        </w:rPr>
        <w:t xml:space="preserve"> die Mauern wieder aufgebaut werden sollen. </w:t>
      </w:r>
    </w:p>
    <w:p w14:paraId="46275707" w14:textId="279DD504" w:rsidR="00780950" w:rsidRPr="00AC6A1C" w:rsidRDefault="001C08B3" w:rsidP="005410FD">
      <w:pPr>
        <w:pStyle w:val="EinfAbs"/>
        <w:spacing w:line="240" w:lineRule="auto"/>
        <w:rPr>
          <w:rFonts w:asciiTheme="minorHAnsi" w:hAnsiTheme="minorHAnsi" w:cstheme="minorHAnsi"/>
          <w:szCs w:val="22"/>
        </w:rPr>
      </w:pPr>
      <w:r>
        <w:rPr>
          <w:rFonts w:asciiTheme="minorHAnsi" w:hAnsiTheme="minorHAnsi" w:cstheme="minorHAnsi"/>
          <w:szCs w:val="22"/>
        </w:rPr>
        <w:t>Nehemia</w:t>
      </w:r>
      <w:r w:rsidR="00780950" w:rsidRPr="00AC6A1C">
        <w:rPr>
          <w:rFonts w:asciiTheme="minorHAnsi" w:hAnsiTheme="minorHAnsi" w:cstheme="minorHAnsi"/>
          <w:szCs w:val="22"/>
        </w:rPr>
        <w:t xml:space="preserve"> sorgt für einen Schuldenerlass bei den Armen und verzichtet auf sein Gehalt, denn der Wiederaufbau ist eine große Belastung für alle</w:t>
      </w:r>
      <w:r w:rsidR="00691EFB">
        <w:rPr>
          <w:rFonts w:asciiTheme="minorHAnsi" w:hAnsiTheme="minorHAnsi" w:cstheme="minorHAnsi"/>
          <w:szCs w:val="22"/>
        </w:rPr>
        <w:t>.</w:t>
      </w:r>
      <w:r w:rsidR="00780950" w:rsidRPr="00AC6A1C">
        <w:rPr>
          <w:rFonts w:asciiTheme="minorHAnsi" w:hAnsiTheme="minorHAnsi" w:cstheme="minorHAnsi"/>
          <w:szCs w:val="22"/>
        </w:rPr>
        <w:t xml:space="preserve"> </w:t>
      </w:r>
      <w:r w:rsidR="00691EFB">
        <w:rPr>
          <w:rFonts w:asciiTheme="minorHAnsi" w:hAnsiTheme="minorHAnsi" w:cstheme="minorHAnsi"/>
          <w:szCs w:val="22"/>
        </w:rPr>
        <w:t>D</w:t>
      </w:r>
      <w:r w:rsidR="00780950" w:rsidRPr="00AC6A1C">
        <w:rPr>
          <w:rFonts w:asciiTheme="minorHAnsi" w:hAnsiTheme="minorHAnsi" w:cstheme="minorHAnsi"/>
          <w:szCs w:val="22"/>
        </w:rPr>
        <w:t xml:space="preserve">a will er die Schwachen entlasten und selbst ein Vorbild in Sparsamkeit sein. </w:t>
      </w:r>
    </w:p>
    <w:p w14:paraId="6DE7D5F6" w14:textId="42657883" w:rsidR="00780950" w:rsidRPr="00AC6A1C" w:rsidRDefault="00780950" w:rsidP="005410FD">
      <w:pPr>
        <w:rPr>
          <w:rFonts w:cstheme="minorHAnsi"/>
          <w:szCs w:val="22"/>
        </w:rPr>
      </w:pPr>
      <w:r w:rsidRPr="00AC6A1C">
        <w:rPr>
          <w:rFonts w:cstheme="minorHAnsi"/>
          <w:szCs w:val="22"/>
        </w:rPr>
        <w:t xml:space="preserve">Als die Mauern wieder aufgebaut sind, feiern alle ein großes Fest, bei dem die Tora (= </w:t>
      </w:r>
      <w:r w:rsidR="001C08B3">
        <w:rPr>
          <w:rFonts w:cstheme="minorHAnsi"/>
          <w:szCs w:val="22"/>
        </w:rPr>
        <w:t>F</w:t>
      </w:r>
      <w:r w:rsidRPr="00AC6A1C">
        <w:rPr>
          <w:rFonts w:cstheme="minorHAnsi"/>
          <w:szCs w:val="22"/>
        </w:rPr>
        <w:t>ünf Bücher Mose) vorgelesen und erklärt werden.</w:t>
      </w:r>
    </w:p>
    <w:p w14:paraId="2493A1E6" w14:textId="49CD0C89" w:rsidR="00F23AA2" w:rsidRDefault="00F23AA2" w:rsidP="005410FD">
      <w:pPr>
        <w:jc w:val="left"/>
        <w:rPr>
          <w:rFonts w:eastAsiaTheme="majorEastAsia" w:cstheme="majorBidi"/>
          <w:b/>
          <w:color w:val="000000" w:themeColor="text1"/>
          <w:sz w:val="24"/>
          <w:szCs w:val="32"/>
        </w:rPr>
      </w:pPr>
      <w:bookmarkStart w:id="17" w:name="_Toc100917682"/>
    </w:p>
    <w:p w14:paraId="77D96667" w14:textId="1F94A53C" w:rsidR="00780950" w:rsidRPr="00AC6A1C" w:rsidRDefault="00780950" w:rsidP="005410FD">
      <w:pPr>
        <w:pStyle w:val="berschrift1"/>
      </w:pPr>
      <w:r w:rsidRPr="00AC6A1C">
        <w:t>Ester</w:t>
      </w:r>
      <w:bookmarkEnd w:id="17"/>
    </w:p>
    <w:p w14:paraId="484ED411" w14:textId="132A7675" w:rsidR="00780950" w:rsidRPr="00AC6A1C" w:rsidRDefault="00780950" w:rsidP="005410FD">
      <w:pPr>
        <w:rPr>
          <w:rFonts w:cstheme="minorHAnsi"/>
          <w:szCs w:val="22"/>
        </w:rPr>
      </w:pPr>
    </w:p>
    <w:p w14:paraId="14A33C47" w14:textId="5175B94C"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Nachdem die Babylonier Jerusalem erobert </w:t>
      </w:r>
      <w:r w:rsidR="00691EFB">
        <w:rPr>
          <w:rFonts w:asciiTheme="minorHAnsi" w:hAnsiTheme="minorHAnsi" w:cstheme="minorHAnsi"/>
          <w:szCs w:val="22"/>
        </w:rPr>
        <w:t>haben</w:t>
      </w:r>
      <w:r w:rsidRPr="00AC6A1C">
        <w:rPr>
          <w:rFonts w:asciiTheme="minorHAnsi" w:hAnsiTheme="minorHAnsi" w:cstheme="minorHAnsi"/>
          <w:szCs w:val="22"/>
        </w:rPr>
        <w:t xml:space="preserve">, führen sie viele Menschen ins Exil. </w:t>
      </w:r>
    </w:p>
    <w:p w14:paraId="554C3CF8" w14:textId="77FED766"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Als die Perser dann die Babylonier besiegen, </w:t>
      </w:r>
      <w:r w:rsidR="00691EFB">
        <w:rPr>
          <w:rFonts w:asciiTheme="minorHAnsi" w:hAnsiTheme="minorHAnsi" w:cstheme="minorHAnsi"/>
          <w:szCs w:val="22"/>
        </w:rPr>
        <w:t>können</w:t>
      </w:r>
      <w:r w:rsidRPr="00AC6A1C">
        <w:rPr>
          <w:rFonts w:asciiTheme="minorHAnsi" w:hAnsiTheme="minorHAnsi" w:cstheme="minorHAnsi"/>
          <w:szCs w:val="22"/>
        </w:rPr>
        <w:t xml:space="preserve"> </w:t>
      </w:r>
      <w:r w:rsidR="001C08B3">
        <w:rPr>
          <w:rFonts w:asciiTheme="minorHAnsi" w:hAnsiTheme="minorHAnsi" w:cstheme="minorHAnsi"/>
          <w:szCs w:val="22"/>
        </w:rPr>
        <w:t>die Verbannten</w:t>
      </w:r>
      <w:r w:rsidRPr="00AC6A1C">
        <w:rPr>
          <w:rFonts w:asciiTheme="minorHAnsi" w:hAnsiTheme="minorHAnsi" w:cstheme="minorHAnsi"/>
          <w:szCs w:val="22"/>
        </w:rPr>
        <w:t xml:space="preserve"> nach Jerusalem zurückkehren. Viele </w:t>
      </w:r>
      <w:r w:rsidR="00691EFB">
        <w:rPr>
          <w:rFonts w:asciiTheme="minorHAnsi" w:hAnsiTheme="minorHAnsi" w:cstheme="minorHAnsi"/>
          <w:szCs w:val="22"/>
        </w:rPr>
        <w:t>bleiben</w:t>
      </w:r>
      <w:r w:rsidRPr="00AC6A1C">
        <w:rPr>
          <w:rFonts w:asciiTheme="minorHAnsi" w:hAnsiTheme="minorHAnsi" w:cstheme="minorHAnsi"/>
          <w:szCs w:val="22"/>
        </w:rPr>
        <w:t xml:space="preserve"> aber im fremden Land, denn inzwischen </w:t>
      </w:r>
      <w:r w:rsidR="00691EFB">
        <w:rPr>
          <w:rFonts w:asciiTheme="minorHAnsi" w:hAnsiTheme="minorHAnsi" w:cstheme="minorHAnsi"/>
          <w:szCs w:val="22"/>
        </w:rPr>
        <w:t>haben</w:t>
      </w:r>
      <w:r w:rsidRPr="00AC6A1C">
        <w:rPr>
          <w:rFonts w:asciiTheme="minorHAnsi" w:hAnsiTheme="minorHAnsi" w:cstheme="minorHAnsi"/>
          <w:szCs w:val="22"/>
        </w:rPr>
        <w:t xml:space="preserve"> sie sich hier ganz gut eingerichtet. Trotzdem </w:t>
      </w:r>
      <w:r w:rsidR="00691EFB">
        <w:rPr>
          <w:rFonts w:asciiTheme="minorHAnsi" w:hAnsiTheme="minorHAnsi" w:cstheme="minorHAnsi"/>
          <w:szCs w:val="22"/>
        </w:rPr>
        <w:t>sind</w:t>
      </w:r>
      <w:r w:rsidRPr="00AC6A1C">
        <w:rPr>
          <w:rFonts w:asciiTheme="minorHAnsi" w:hAnsiTheme="minorHAnsi" w:cstheme="minorHAnsi"/>
          <w:szCs w:val="22"/>
        </w:rPr>
        <w:t xml:space="preserve"> sie die Fremden, die oft Rassismus aushalten </w:t>
      </w:r>
      <w:r w:rsidR="00691EFB">
        <w:rPr>
          <w:rFonts w:asciiTheme="minorHAnsi" w:hAnsiTheme="minorHAnsi" w:cstheme="minorHAnsi"/>
          <w:szCs w:val="22"/>
        </w:rPr>
        <w:t>müssen</w:t>
      </w:r>
      <w:r w:rsidRPr="00AC6A1C">
        <w:rPr>
          <w:rFonts w:asciiTheme="minorHAnsi" w:hAnsiTheme="minorHAnsi" w:cstheme="minorHAnsi"/>
          <w:szCs w:val="22"/>
        </w:rPr>
        <w:t xml:space="preserve">. </w:t>
      </w:r>
    </w:p>
    <w:p w14:paraId="68CBD361" w14:textId="496DF0B3"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Ester ist eine junge Frau, die es mit viel List und Mut schafft, die Situation ihrer Landleute zu verbessern. </w:t>
      </w:r>
    </w:p>
    <w:p w14:paraId="5F0F17A8" w14:textId="1B1767C9" w:rsidR="00780950" w:rsidRPr="00AC6A1C" w:rsidRDefault="00780950" w:rsidP="005410FD">
      <w:pPr>
        <w:rPr>
          <w:rFonts w:cstheme="minorHAnsi"/>
          <w:szCs w:val="22"/>
        </w:rPr>
      </w:pPr>
      <w:r w:rsidRPr="00AC6A1C">
        <w:rPr>
          <w:rFonts w:cstheme="minorHAnsi"/>
          <w:szCs w:val="22"/>
        </w:rPr>
        <w:t>Ester wird schließlich sogar persische Königin.</w:t>
      </w:r>
    </w:p>
    <w:p w14:paraId="32F4F64D" w14:textId="37BEFF40" w:rsidR="001C08B3" w:rsidRDefault="001C08B3">
      <w:pPr>
        <w:jc w:val="left"/>
        <w:rPr>
          <w:rFonts w:eastAsiaTheme="majorEastAsia" w:cstheme="majorBidi"/>
          <w:b/>
          <w:color w:val="000000" w:themeColor="text1"/>
          <w:sz w:val="24"/>
          <w:szCs w:val="32"/>
        </w:rPr>
      </w:pPr>
      <w:bookmarkStart w:id="18" w:name="_Toc100917683"/>
    </w:p>
    <w:p w14:paraId="09C1D082" w14:textId="5A66C088" w:rsidR="00780950" w:rsidRPr="00AC6A1C" w:rsidRDefault="00780950" w:rsidP="005410FD">
      <w:pPr>
        <w:pStyle w:val="berschrift1"/>
      </w:pPr>
      <w:r w:rsidRPr="00AC6A1C">
        <w:t>Hiob</w:t>
      </w:r>
      <w:bookmarkEnd w:id="18"/>
    </w:p>
    <w:p w14:paraId="0050BF6A" w14:textId="34CBE3DB" w:rsidR="00780950" w:rsidRPr="00AC6A1C" w:rsidRDefault="00780950" w:rsidP="005410FD">
      <w:pPr>
        <w:rPr>
          <w:rFonts w:cstheme="minorHAnsi"/>
          <w:szCs w:val="22"/>
        </w:rPr>
      </w:pPr>
    </w:p>
    <w:p w14:paraId="4940D572"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Dies ist die Legende von Hiob. Der Satan bietet Gott eine Wette an: „Wenn du Hiob strafst, wirst du sehen, dann wendet er sich von dir ab.“ </w:t>
      </w:r>
    </w:p>
    <w:p w14:paraId="574964C8" w14:textId="440150CE"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Hiob wird </w:t>
      </w:r>
      <w:proofErr w:type="gramStart"/>
      <w:r w:rsidRPr="00AC6A1C">
        <w:rPr>
          <w:rFonts w:asciiTheme="minorHAnsi" w:hAnsiTheme="minorHAnsi" w:cstheme="minorHAnsi"/>
          <w:szCs w:val="22"/>
        </w:rPr>
        <w:t>wirklich grausam</w:t>
      </w:r>
      <w:proofErr w:type="gramEnd"/>
      <w:r w:rsidRPr="00AC6A1C">
        <w:rPr>
          <w:rFonts w:asciiTheme="minorHAnsi" w:hAnsiTheme="minorHAnsi" w:cstheme="minorHAnsi"/>
          <w:szCs w:val="22"/>
        </w:rPr>
        <w:t xml:space="preserve"> </w:t>
      </w:r>
      <w:r w:rsidR="001C08B3">
        <w:rPr>
          <w:rFonts w:asciiTheme="minorHAnsi" w:hAnsiTheme="minorHAnsi" w:cstheme="minorHAnsi"/>
          <w:szCs w:val="22"/>
        </w:rPr>
        <w:t>behandelt</w:t>
      </w:r>
      <w:r w:rsidRPr="00AC6A1C">
        <w:rPr>
          <w:rFonts w:asciiTheme="minorHAnsi" w:hAnsiTheme="minorHAnsi" w:cstheme="minorHAnsi"/>
          <w:szCs w:val="22"/>
        </w:rPr>
        <w:t xml:space="preserve">. Er verliert alles, was er hat. </w:t>
      </w:r>
    </w:p>
    <w:p w14:paraId="35AC3BDA" w14:textId="0461AF92"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Selbst seine Freunde </w:t>
      </w:r>
      <w:r w:rsidR="001C08B3">
        <w:rPr>
          <w:rFonts w:asciiTheme="minorHAnsi" w:hAnsiTheme="minorHAnsi" w:cstheme="minorHAnsi"/>
          <w:szCs w:val="22"/>
        </w:rPr>
        <w:t xml:space="preserve">und seine Frau </w:t>
      </w:r>
      <w:r w:rsidRPr="00AC6A1C">
        <w:rPr>
          <w:rFonts w:asciiTheme="minorHAnsi" w:hAnsiTheme="minorHAnsi" w:cstheme="minorHAnsi"/>
          <w:szCs w:val="22"/>
        </w:rPr>
        <w:t xml:space="preserve">sagen ihm, er soll Gott vergessen und versuchen, sein Leben selbst in die Hand zu nehmen. </w:t>
      </w:r>
    </w:p>
    <w:p w14:paraId="2B80E2F4"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Doch Hiob bleibt Gott treu. Er fügt sich aber nicht still in sein Schicksal. Er klagt Gott an und wirft ihm Ungerechtigkeit vor. </w:t>
      </w:r>
    </w:p>
    <w:p w14:paraId="0A8F6C6E" w14:textId="0594E041"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Und Gott antwortet Hiob. Nicht ganz so, wie der das vielleicht erhofft hat. Gott sagt: Du bist nur ein Wurm gegen mich. </w:t>
      </w:r>
      <w:r w:rsidR="001C08B3">
        <w:rPr>
          <w:rFonts w:asciiTheme="minorHAnsi" w:hAnsiTheme="minorHAnsi" w:cstheme="minorHAnsi"/>
          <w:szCs w:val="22"/>
        </w:rPr>
        <w:t>Du bist nur ein Mensch, ich bin Gott.</w:t>
      </w:r>
      <w:r w:rsidRPr="00AC6A1C">
        <w:rPr>
          <w:rFonts w:asciiTheme="minorHAnsi" w:hAnsiTheme="minorHAnsi" w:cstheme="minorHAnsi"/>
          <w:szCs w:val="22"/>
        </w:rPr>
        <w:t xml:space="preserve"> Aber du hast an mich geglaubt. Das ist deine Stärke. </w:t>
      </w:r>
    </w:p>
    <w:p w14:paraId="0CF111B2" w14:textId="3B6BC28E" w:rsidR="00780950" w:rsidRPr="00AC6A1C" w:rsidRDefault="00780950" w:rsidP="005410FD">
      <w:pPr>
        <w:rPr>
          <w:rFonts w:cstheme="minorHAnsi"/>
          <w:szCs w:val="22"/>
        </w:rPr>
      </w:pPr>
      <w:r w:rsidRPr="00AC6A1C">
        <w:rPr>
          <w:rFonts w:cstheme="minorHAnsi"/>
          <w:szCs w:val="22"/>
        </w:rPr>
        <w:t>Und Hiob bekommt alles zurück, was er besaß</w:t>
      </w:r>
      <w:r w:rsidR="001C08B3">
        <w:rPr>
          <w:rFonts w:cstheme="minorHAnsi"/>
          <w:szCs w:val="22"/>
        </w:rPr>
        <w:t>,</w:t>
      </w:r>
      <w:r w:rsidRPr="00AC6A1C">
        <w:rPr>
          <w:rFonts w:cstheme="minorHAnsi"/>
          <w:szCs w:val="22"/>
        </w:rPr>
        <w:t xml:space="preserve"> und noch viel mehr.</w:t>
      </w:r>
    </w:p>
    <w:p w14:paraId="775C898D" w14:textId="3415EB72" w:rsidR="00780950" w:rsidRPr="00AC6A1C" w:rsidRDefault="00780950" w:rsidP="005410FD">
      <w:pPr>
        <w:rPr>
          <w:rFonts w:cstheme="minorHAnsi"/>
          <w:szCs w:val="22"/>
        </w:rPr>
      </w:pPr>
    </w:p>
    <w:p w14:paraId="47F64CC1" w14:textId="16519D57" w:rsidR="00780950" w:rsidRPr="00AC6A1C" w:rsidRDefault="00780950" w:rsidP="005410FD">
      <w:pPr>
        <w:pStyle w:val="berschrift1"/>
      </w:pPr>
      <w:bookmarkStart w:id="19" w:name="_Toc100917684"/>
      <w:r w:rsidRPr="00AC6A1C">
        <w:t>Der Psalter (Psalmen)</w:t>
      </w:r>
      <w:bookmarkEnd w:id="19"/>
    </w:p>
    <w:p w14:paraId="540DC40F" w14:textId="2F2748CB" w:rsidR="00780950" w:rsidRPr="00AC6A1C" w:rsidRDefault="00780950" w:rsidP="005410FD">
      <w:pPr>
        <w:rPr>
          <w:rFonts w:cstheme="minorHAnsi"/>
          <w:szCs w:val="22"/>
        </w:rPr>
      </w:pPr>
    </w:p>
    <w:p w14:paraId="4056D317"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Psalmen sind Lieder. Sie wurden ursprünglich mit einem Saiten-Instrument begleitet. Dieses Instrument nennt man Psalter. Deshalb heißen diese Lieder Psalmen. </w:t>
      </w:r>
    </w:p>
    <w:p w14:paraId="5DECF418"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Ein Psalm ist also ein Lied, das man mit dem Psalter begleiten kann. </w:t>
      </w:r>
    </w:p>
    <w:p w14:paraId="665D1548" w14:textId="6A204E1A"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Im Buch der Psalmen</w:t>
      </w:r>
      <w:r w:rsidR="001C08B3">
        <w:rPr>
          <w:rFonts w:asciiTheme="minorHAnsi" w:hAnsiTheme="minorHAnsi" w:cstheme="minorHAnsi"/>
          <w:szCs w:val="22"/>
        </w:rPr>
        <w:t xml:space="preserve">, das man ebenfalls Psalter nennt, </w:t>
      </w:r>
      <w:r w:rsidRPr="00AC6A1C">
        <w:rPr>
          <w:rFonts w:asciiTheme="minorHAnsi" w:hAnsiTheme="minorHAnsi" w:cstheme="minorHAnsi"/>
          <w:szCs w:val="22"/>
        </w:rPr>
        <w:t xml:space="preserve">stehen 150 solche Lieder. </w:t>
      </w:r>
    </w:p>
    <w:p w14:paraId="1C065FD2"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Es sind Gebete mit Dank und Bitte, Lob und Klage. Es gibt fröhliche Texte und traurige. </w:t>
      </w:r>
    </w:p>
    <w:p w14:paraId="11206951" w14:textId="1EC71300" w:rsidR="00780950" w:rsidRPr="00AC6A1C" w:rsidRDefault="00780950" w:rsidP="005410FD">
      <w:pPr>
        <w:rPr>
          <w:rFonts w:cstheme="minorHAnsi"/>
          <w:szCs w:val="22"/>
        </w:rPr>
      </w:pPr>
      <w:r w:rsidRPr="00AC6A1C">
        <w:rPr>
          <w:rFonts w:cstheme="minorHAnsi"/>
          <w:szCs w:val="22"/>
        </w:rPr>
        <w:t xml:space="preserve">Die Psalmen benutzen oft Bilder, um Gott zu beschreiben. Besonders bekannt ist das Bild aus Psalm 23, wo Gott als Hirte </w:t>
      </w:r>
      <w:r w:rsidR="003A6666">
        <w:rPr>
          <w:rFonts w:cstheme="minorHAnsi"/>
          <w:szCs w:val="22"/>
        </w:rPr>
        <w:t>bezeichnet</w:t>
      </w:r>
      <w:r w:rsidRPr="00AC6A1C">
        <w:rPr>
          <w:rFonts w:cstheme="minorHAnsi"/>
          <w:szCs w:val="22"/>
        </w:rPr>
        <w:t xml:space="preserve"> wird.</w:t>
      </w:r>
    </w:p>
    <w:p w14:paraId="02633119" w14:textId="325F4B8C" w:rsidR="00780950" w:rsidRPr="00AC6A1C" w:rsidRDefault="00780950" w:rsidP="005410FD">
      <w:pPr>
        <w:rPr>
          <w:rFonts w:cstheme="minorHAnsi"/>
          <w:szCs w:val="22"/>
        </w:rPr>
      </w:pPr>
    </w:p>
    <w:p w14:paraId="0CE20DEF" w14:textId="58C2A701" w:rsidR="00780950" w:rsidRPr="00AC6A1C" w:rsidRDefault="00780950" w:rsidP="005410FD">
      <w:pPr>
        <w:pStyle w:val="berschrift1"/>
      </w:pPr>
      <w:bookmarkStart w:id="20" w:name="_Toc100917685"/>
      <w:r w:rsidRPr="00AC6A1C">
        <w:t>Sprichwörter / Sprüche</w:t>
      </w:r>
      <w:bookmarkEnd w:id="20"/>
    </w:p>
    <w:p w14:paraId="3E8DBA7D" w14:textId="5E38212E" w:rsidR="00780950" w:rsidRPr="00AC6A1C" w:rsidRDefault="00780950" w:rsidP="005410FD">
      <w:pPr>
        <w:rPr>
          <w:rFonts w:cstheme="minorHAnsi"/>
          <w:szCs w:val="22"/>
        </w:rPr>
      </w:pPr>
    </w:p>
    <w:p w14:paraId="59501FD5"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Das Buch der Sprichwörter oder Sprüche versammelt ganz viele Lebensweisheiten. </w:t>
      </w:r>
    </w:p>
    <w:p w14:paraId="71E210FB"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 ist für alle Lebenslagen was dabei. </w:t>
      </w:r>
    </w:p>
    <w:p w14:paraId="1A08B9D9" w14:textId="436CD9F3" w:rsidR="00780950" w:rsidRPr="00AC6A1C" w:rsidRDefault="00780950" w:rsidP="005410FD">
      <w:pPr>
        <w:rPr>
          <w:rFonts w:cstheme="minorHAnsi"/>
          <w:szCs w:val="22"/>
        </w:rPr>
      </w:pPr>
      <w:r w:rsidRPr="00AC6A1C">
        <w:rPr>
          <w:rFonts w:cstheme="minorHAnsi"/>
          <w:szCs w:val="22"/>
        </w:rPr>
        <w:t>Wer gern einen klugen Satz für jede denkbare Situation haben möchte, sollte hier mal reinlesen.</w:t>
      </w:r>
    </w:p>
    <w:p w14:paraId="55669261" w14:textId="5630B885" w:rsidR="00F23AA2" w:rsidRDefault="00F23AA2" w:rsidP="005410FD">
      <w:pPr>
        <w:jc w:val="left"/>
        <w:rPr>
          <w:rFonts w:eastAsiaTheme="majorEastAsia" w:cstheme="majorBidi"/>
          <w:b/>
          <w:color w:val="000000" w:themeColor="text1"/>
          <w:sz w:val="24"/>
          <w:szCs w:val="32"/>
        </w:rPr>
      </w:pPr>
      <w:bookmarkStart w:id="21" w:name="_Toc100917686"/>
    </w:p>
    <w:p w14:paraId="1B5AE952" w14:textId="4EB6C9BF" w:rsidR="00780950" w:rsidRPr="00AC6A1C" w:rsidRDefault="00780950" w:rsidP="005410FD">
      <w:pPr>
        <w:pStyle w:val="berschrift1"/>
      </w:pPr>
      <w:r w:rsidRPr="00AC6A1C">
        <w:t>Kohelet – Prediger</w:t>
      </w:r>
      <w:bookmarkEnd w:id="21"/>
    </w:p>
    <w:p w14:paraId="433403CB" w14:textId="51A14A9A" w:rsidR="00780950" w:rsidRPr="00AC6A1C" w:rsidRDefault="00780950" w:rsidP="005410FD">
      <w:pPr>
        <w:rPr>
          <w:rFonts w:cstheme="minorHAnsi"/>
          <w:szCs w:val="22"/>
        </w:rPr>
      </w:pPr>
    </w:p>
    <w:p w14:paraId="7AB8C547" w14:textId="6A5ADD44"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Kohelet </w:t>
      </w:r>
      <w:r w:rsidR="003A6666">
        <w:rPr>
          <w:rFonts w:asciiTheme="minorHAnsi" w:hAnsiTheme="minorHAnsi" w:cstheme="minorHAnsi"/>
          <w:szCs w:val="22"/>
        </w:rPr>
        <w:t>ist</w:t>
      </w:r>
      <w:r w:rsidRPr="00AC6A1C">
        <w:rPr>
          <w:rFonts w:asciiTheme="minorHAnsi" w:hAnsiTheme="minorHAnsi" w:cstheme="minorHAnsi"/>
          <w:szCs w:val="22"/>
        </w:rPr>
        <w:t xml:space="preserve"> der Prediger, der diese Gedanken aufgeschrieben hat. Sie gelten als besonders weise. </w:t>
      </w:r>
    </w:p>
    <w:p w14:paraId="1D752783"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Kohelet hat das Leben ausgekostet und nichts ausgelassen. Als er dann alt und weise geworden war, hat er seine Erkenntnisse über das Leben aufgeschrieben. </w:t>
      </w:r>
    </w:p>
    <w:p w14:paraId="327983AA"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Auf den ersten Blick wirken sie manchmal etwas düster. Das Leben ist eben selten ganz von Glück durchzogen. Es ist oft auch traurig, manchmal langweilig und meist einfach alltäglich. </w:t>
      </w:r>
    </w:p>
    <w:p w14:paraId="33B7D209" w14:textId="06497A27" w:rsidR="00780950" w:rsidRPr="00AC6A1C" w:rsidRDefault="00780950" w:rsidP="005410FD">
      <w:pPr>
        <w:rPr>
          <w:rFonts w:cstheme="minorHAnsi"/>
          <w:szCs w:val="22"/>
        </w:rPr>
      </w:pPr>
      <w:r w:rsidRPr="00AC6A1C">
        <w:rPr>
          <w:rFonts w:cstheme="minorHAnsi"/>
          <w:szCs w:val="22"/>
        </w:rPr>
        <w:t>Wenn man genauer liest, merkt man aber, dass Kohelet das Leben eigentlich feiern möchte, denn er weiß: Der Mensch hat nur dieses eine Leben.</w:t>
      </w:r>
    </w:p>
    <w:p w14:paraId="4BDFE8E2" w14:textId="67F60136" w:rsidR="00780950" w:rsidRPr="00AC6A1C" w:rsidRDefault="00780950" w:rsidP="005410FD">
      <w:pPr>
        <w:rPr>
          <w:rFonts w:cstheme="minorHAnsi"/>
          <w:szCs w:val="22"/>
        </w:rPr>
      </w:pPr>
    </w:p>
    <w:p w14:paraId="63997006" w14:textId="25F5C560" w:rsidR="00780950" w:rsidRPr="00AC6A1C" w:rsidRDefault="00780950" w:rsidP="005410FD">
      <w:pPr>
        <w:pStyle w:val="berschrift1"/>
      </w:pPr>
      <w:bookmarkStart w:id="22" w:name="_Toc100917687"/>
      <w:r w:rsidRPr="00AC6A1C">
        <w:t>Das Hohelied</w:t>
      </w:r>
      <w:bookmarkEnd w:id="22"/>
    </w:p>
    <w:p w14:paraId="60A1BD3A" w14:textId="37E5539B" w:rsidR="00780950" w:rsidRPr="00AC6A1C" w:rsidRDefault="00780950" w:rsidP="005410FD">
      <w:pPr>
        <w:rPr>
          <w:rFonts w:cstheme="minorHAnsi"/>
          <w:szCs w:val="22"/>
        </w:rPr>
      </w:pPr>
    </w:p>
    <w:p w14:paraId="4CFF553A" w14:textId="46265D94"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Das Hohelied heißt so, weil es sich um das </w:t>
      </w:r>
      <w:r w:rsidR="003A6666">
        <w:rPr>
          <w:rFonts w:asciiTheme="minorHAnsi" w:hAnsiTheme="minorHAnsi" w:cstheme="minorHAnsi"/>
          <w:szCs w:val="22"/>
        </w:rPr>
        <w:t>H</w:t>
      </w:r>
      <w:r w:rsidRPr="00AC6A1C">
        <w:rPr>
          <w:rFonts w:asciiTheme="minorHAnsi" w:hAnsiTheme="minorHAnsi" w:cstheme="minorHAnsi"/>
          <w:szCs w:val="22"/>
        </w:rPr>
        <w:t xml:space="preserve">öchste aller Gefühle dreht: die Liebe. </w:t>
      </w:r>
    </w:p>
    <w:p w14:paraId="7A756131"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Ein junges Liebespaar flirtet, flüstert sich Zärtlichkeiten und erotische Anspielungen zu. </w:t>
      </w:r>
    </w:p>
    <w:p w14:paraId="041E9947" w14:textId="0A19FFFE"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Beide </w:t>
      </w:r>
      <w:r w:rsidR="003A6666">
        <w:rPr>
          <w:rFonts w:asciiTheme="minorHAnsi" w:hAnsiTheme="minorHAnsi" w:cstheme="minorHAnsi"/>
          <w:szCs w:val="22"/>
        </w:rPr>
        <w:t>lernen</w:t>
      </w:r>
      <w:r w:rsidRPr="00AC6A1C">
        <w:rPr>
          <w:rFonts w:asciiTheme="minorHAnsi" w:hAnsiTheme="minorHAnsi" w:cstheme="minorHAnsi"/>
          <w:szCs w:val="22"/>
        </w:rPr>
        <w:t xml:space="preserve"> </w:t>
      </w:r>
      <w:r w:rsidR="003A6666">
        <w:rPr>
          <w:rFonts w:asciiTheme="minorHAnsi" w:hAnsiTheme="minorHAnsi" w:cstheme="minorHAnsi"/>
          <w:szCs w:val="22"/>
        </w:rPr>
        <w:t>von</w:t>
      </w:r>
      <w:r w:rsidRPr="00AC6A1C">
        <w:rPr>
          <w:rFonts w:asciiTheme="minorHAnsi" w:hAnsiTheme="minorHAnsi" w:cstheme="minorHAnsi"/>
          <w:szCs w:val="22"/>
        </w:rPr>
        <w:t xml:space="preserve">einander. Sie finden die jeweils andere Person schön. Und weil sie </w:t>
      </w:r>
      <w:proofErr w:type="gramStart"/>
      <w:r w:rsidRPr="00AC6A1C">
        <w:rPr>
          <w:rFonts w:asciiTheme="minorHAnsi" w:hAnsiTheme="minorHAnsi" w:cstheme="minorHAnsi"/>
          <w:szCs w:val="22"/>
        </w:rPr>
        <w:t>das wissen</w:t>
      </w:r>
      <w:proofErr w:type="gramEnd"/>
      <w:r w:rsidRPr="00AC6A1C">
        <w:rPr>
          <w:rFonts w:asciiTheme="minorHAnsi" w:hAnsiTheme="minorHAnsi" w:cstheme="minorHAnsi"/>
          <w:szCs w:val="22"/>
        </w:rPr>
        <w:t xml:space="preserve">, fühlen sie sich auch </w:t>
      </w:r>
      <w:r w:rsidR="003A6666">
        <w:rPr>
          <w:rFonts w:asciiTheme="minorHAnsi" w:hAnsiTheme="minorHAnsi" w:cstheme="minorHAnsi"/>
          <w:szCs w:val="22"/>
        </w:rPr>
        <w:t>selbst</w:t>
      </w:r>
      <w:r w:rsidRPr="00AC6A1C">
        <w:rPr>
          <w:rFonts w:asciiTheme="minorHAnsi" w:hAnsiTheme="minorHAnsi" w:cstheme="minorHAnsi"/>
          <w:szCs w:val="22"/>
        </w:rPr>
        <w:t xml:space="preserve"> schön. Und so sagen sie sich viele schöne Worte. Sie wissen aber auch, dass Liebe zerbrechlich ist. Deshalb kämpfen sie </w:t>
      </w:r>
      <w:r w:rsidR="003A6666">
        <w:rPr>
          <w:rFonts w:asciiTheme="minorHAnsi" w:hAnsiTheme="minorHAnsi" w:cstheme="minorHAnsi"/>
          <w:szCs w:val="22"/>
        </w:rPr>
        <w:t>u</w:t>
      </w:r>
      <w:r w:rsidRPr="00AC6A1C">
        <w:rPr>
          <w:rFonts w:asciiTheme="minorHAnsi" w:hAnsiTheme="minorHAnsi" w:cstheme="minorHAnsi"/>
          <w:szCs w:val="22"/>
        </w:rPr>
        <w:t xml:space="preserve">m ihre Liebe. </w:t>
      </w:r>
    </w:p>
    <w:p w14:paraId="73C52C9C" w14:textId="3D69512F" w:rsidR="00780950" w:rsidRPr="00AC6A1C" w:rsidRDefault="00780950" w:rsidP="005410FD">
      <w:pPr>
        <w:rPr>
          <w:rFonts w:cstheme="minorHAnsi"/>
          <w:szCs w:val="22"/>
        </w:rPr>
      </w:pPr>
      <w:r w:rsidRPr="00AC6A1C">
        <w:rPr>
          <w:rFonts w:cstheme="minorHAnsi"/>
          <w:szCs w:val="22"/>
        </w:rPr>
        <w:t xml:space="preserve">Und dann genießen sie wieder das Zusammensein, die große Nähe, die Zärtlichkeit und die Wildheit, die sie miteinander teilen.  </w:t>
      </w:r>
    </w:p>
    <w:p w14:paraId="0C5C50A5" w14:textId="4C8E71E1" w:rsidR="00780950" w:rsidRPr="00AC6A1C" w:rsidRDefault="00780950" w:rsidP="005410FD">
      <w:pPr>
        <w:rPr>
          <w:rFonts w:cstheme="minorHAnsi"/>
          <w:szCs w:val="22"/>
        </w:rPr>
      </w:pPr>
    </w:p>
    <w:p w14:paraId="0FB39776" w14:textId="4BE6FEBA" w:rsidR="00780950" w:rsidRPr="00AC6A1C" w:rsidRDefault="00780950" w:rsidP="005410FD">
      <w:pPr>
        <w:pStyle w:val="berschrift1"/>
      </w:pPr>
      <w:bookmarkStart w:id="23" w:name="_Toc100917688"/>
      <w:r w:rsidRPr="00AC6A1C">
        <w:t>Jesaja</w:t>
      </w:r>
      <w:bookmarkEnd w:id="23"/>
    </w:p>
    <w:p w14:paraId="77C6FA9C" w14:textId="27893918" w:rsidR="00780950" w:rsidRPr="00AC6A1C" w:rsidRDefault="00780950" w:rsidP="005410FD">
      <w:pPr>
        <w:rPr>
          <w:rFonts w:cstheme="minorHAnsi"/>
          <w:szCs w:val="22"/>
        </w:rPr>
      </w:pPr>
    </w:p>
    <w:p w14:paraId="6875D2C0" w14:textId="23BC39AF" w:rsidR="00780950" w:rsidRPr="00AC6A1C" w:rsidRDefault="003A6666" w:rsidP="005410FD">
      <w:pPr>
        <w:pStyle w:val="EinfAbs"/>
        <w:spacing w:line="240" w:lineRule="auto"/>
        <w:rPr>
          <w:rFonts w:asciiTheme="minorHAnsi" w:hAnsiTheme="minorHAnsi" w:cstheme="minorHAnsi"/>
          <w:szCs w:val="22"/>
        </w:rPr>
      </w:pPr>
      <w:r>
        <w:rPr>
          <w:rFonts w:asciiTheme="minorHAnsi" w:hAnsiTheme="minorHAnsi" w:cstheme="minorHAnsi"/>
          <w:szCs w:val="22"/>
        </w:rPr>
        <w:t xml:space="preserve">Dieses Buch enthält Texte, die über Jahrhunderte gesammelt und aufgeschrieben wurden. Den Anfang macht ein Prophet namens Jesaja. </w:t>
      </w:r>
    </w:p>
    <w:p w14:paraId="0B230AB6" w14:textId="6A761758"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Er </w:t>
      </w:r>
      <w:r w:rsidR="003A6666">
        <w:rPr>
          <w:rFonts w:asciiTheme="minorHAnsi" w:hAnsiTheme="minorHAnsi" w:cstheme="minorHAnsi"/>
          <w:szCs w:val="22"/>
        </w:rPr>
        <w:t>findet</w:t>
      </w:r>
      <w:r w:rsidRPr="00AC6A1C">
        <w:rPr>
          <w:rFonts w:asciiTheme="minorHAnsi" w:hAnsiTheme="minorHAnsi" w:cstheme="minorHAnsi"/>
          <w:szCs w:val="22"/>
        </w:rPr>
        <w:t xml:space="preserve"> klare Worte dafür, dass große Ungerechtigkeit und Gottesferne im Land herrschen. Besonders die soziale Ungerechtigkeit der Reichen gegen die Armen</w:t>
      </w:r>
      <w:r w:rsidR="003A6666">
        <w:rPr>
          <w:rFonts w:asciiTheme="minorHAnsi" w:hAnsiTheme="minorHAnsi" w:cstheme="minorHAnsi"/>
          <w:szCs w:val="22"/>
        </w:rPr>
        <w:t xml:space="preserve"> </w:t>
      </w:r>
      <w:r w:rsidRPr="00AC6A1C">
        <w:rPr>
          <w:rFonts w:asciiTheme="minorHAnsi" w:hAnsiTheme="minorHAnsi" w:cstheme="minorHAnsi"/>
          <w:szCs w:val="22"/>
        </w:rPr>
        <w:t>verärgert</w:t>
      </w:r>
      <w:r w:rsidR="003A6666">
        <w:rPr>
          <w:rFonts w:asciiTheme="minorHAnsi" w:hAnsiTheme="minorHAnsi" w:cstheme="minorHAnsi"/>
          <w:szCs w:val="22"/>
        </w:rPr>
        <w:t xml:space="preserve"> ihn</w:t>
      </w:r>
      <w:r w:rsidRPr="00AC6A1C">
        <w:rPr>
          <w:rFonts w:asciiTheme="minorHAnsi" w:hAnsiTheme="minorHAnsi" w:cstheme="minorHAnsi"/>
          <w:szCs w:val="22"/>
        </w:rPr>
        <w:t xml:space="preserve">. Und er </w:t>
      </w:r>
      <w:r w:rsidR="003A6666">
        <w:rPr>
          <w:rFonts w:asciiTheme="minorHAnsi" w:hAnsiTheme="minorHAnsi" w:cstheme="minorHAnsi"/>
          <w:szCs w:val="22"/>
        </w:rPr>
        <w:t>sagt</w:t>
      </w:r>
      <w:r w:rsidRPr="00AC6A1C">
        <w:rPr>
          <w:rFonts w:asciiTheme="minorHAnsi" w:hAnsiTheme="minorHAnsi" w:cstheme="minorHAnsi"/>
          <w:szCs w:val="22"/>
        </w:rPr>
        <w:t xml:space="preserve">: Wenn ihr so weitermacht, schwächt ihr euch selbst. Dann werden andere stärker sein. </w:t>
      </w:r>
    </w:p>
    <w:p w14:paraId="5A5E9E5D" w14:textId="4C659F2B"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So </w:t>
      </w:r>
      <w:r w:rsidR="003A6666">
        <w:rPr>
          <w:rFonts w:asciiTheme="minorHAnsi" w:hAnsiTheme="minorHAnsi" w:cstheme="minorHAnsi"/>
          <w:szCs w:val="22"/>
        </w:rPr>
        <w:t>kommt</w:t>
      </w:r>
      <w:r w:rsidRPr="00AC6A1C">
        <w:rPr>
          <w:rFonts w:asciiTheme="minorHAnsi" w:hAnsiTheme="minorHAnsi" w:cstheme="minorHAnsi"/>
          <w:szCs w:val="22"/>
        </w:rPr>
        <w:t xml:space="preserve"> es dann auch. Die Babylonier erobern Jerusalem. </w:t>
      </w:r>
    </w:p>
    <w:p w14:paraId="56602276" w14:textId="0E74A884" w:rsidR="00780950" w:rsidRPr="00AC6A1C" w:rsidRDefault="00780950" w:rsidP="005410FD">
      <w:pPr>
        <w:rPr>
          <w:rFonts w:cstheme="minorHAnsi"/>
          <w:szCs w:val="22"/>
        </w:rPr>
      </w:pPr>
      <w:r w:rsidRPr="00AC6A1C">
        <w:rPr>
          <w:rFonts w:cstheme="minorHAnsi"/>
          <w:szCs w:val="22"/>
        </w:rPr>
        <w:t xml:space="preserve">Die Nachfolger von Jesaja </w:t>
      </w:r>
      <w:r w:rsidR="00AF4614">
        <w:rPr>
          <w:rFonts w:cstheme="minorHAnsi"/>
          <w:szCs w:val="22"/>
        </w:rPr>
        <w:t xml:space="preserve">schreiben </w:t>
      </w:r>
      <w:r w:rsidRPr="00AC6A1C">
        <w:rPr>
          <w:rFonts w:cstheme="minorHAnsi"/>
          <w:szCs w:val="22"/>
        </w:rPr>
        <w:t xml:space="preserve">dann aber auch davon, wie Jerusalem nach dieser „Strafzeit“ wieder aufgebaut werden soll. Sie </w:t>
      </w:r>
      <w:r w:rsidR="00AF4614">
        <w:rPr>
          <w:rFonts w:cstheme="minorHAnsi"/>
          <w:szCs w:val="22"/>
        </w:rPr>
        <w:t>sagen</w:t>
      </w:r>
      <w:r w:rsidRPr="00AC6A1C">
        <w:rPr>
          <w:rFonts w:cstheme="minorHAnsi"/>
          <w:szCs w:val="22"/>
        </w:rPr>
        <w:t>, dass Jerusalem immer noch die Stadt Gottes ist.</w:t>
      </w:r>
    </w:p>
    <w:p w14:paraId="6C9E6CCD" w14:textId="14C0E59E" w:rsidR="00780950" w:rsidRPr="00AC6A1C" w:rsidRDefault="00780950" w:rsidP="005410FD">
      <w:pPr>
        <w:rPr>
          <w:rFonts w:cstheme="minorHAnsi"/>
          <w:szCs w:val="22"/>
        </w:rPr>
      </w:pPr>
    </w:p>
    <w:p w14:paraId="47359CAA" w14:textId="3D580818" w:rsidR="00780950" w:rsidRPr="00AC6A1C" w:rsidRDefault="00780950" w:rsidP="005410FD">
      <w:pPr>
        <w:pStyle w:val="berschrift1"/>
      </w:pPr>
      <w:bookmarkStart w:id="24" w:name="_Toc100917689"/>
      <w:r w:rsidRPr="00AC6A1C">
        <w:t>Jeremia</w:t>
      </w:r>
      <w:bookmarkEnd w:id="24"/>
    </w:p>
    <w:p w14:paraId="753B53A9" w14:textId="00057D86" w:rsidR="00780950" w:rsidRPr="00AC6A1C" w:rsidRDefault="00780950" w:rsidP="005410FD">
      <w:pPr>
        <w:rPr>
          <w:rFonts w:cstheme="minorHAnsi"/>
          <w:szCs w:val="22"/>
        </w:rPr>
      </w:pPr>
    </w:p>
    <w:p w14:paraId="73DD62BC"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Jeremia wird schon als sehr junger Mann von Gott zum Propheten bestimmt. </w:t>
      </w:r>
    </w:p>
    <w:p w14:paraId="0F21C5E7" w14:textId="34B8CADC"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Er muss dem König und den Mächtigen in Jerusalem immer wieder Kritik </w:t>
      </w:r>
      <w:r w:rsidR="003A6666">
        <w:rPr>
          <w:rFonts w:asciiTheme="minorHAnsi" w:hAnsiTheme="minorHAnsi" w:cstheme="minorHAnsi"/>
          <w:szCs w:val="22"/>
        </w:rPr>
        <w:t>ansagen</w:t>
      </w:r>
      <w:r w:rsidRPr="00AC6A1C">
        <w:rPr>
          <w:rFonts w:asciiTheme="minorHAnsi" w:hAnsiTheme="minorHAnsi" w:cstheme="minorHAnsi"/>
          <w:szCs w:val="22"/>
        </w:rPr>
        <w:t xml:space="preserve">. So lautet der Auftrag Gottes. </w:t>
      </w:r>
    </w:p>
    <w:p w14:paraId="1DB1EF49"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Das bringt ihm wenig Freunde ein. Und ebenso wenig Freude. </w:t>
      </w:r>
    </w:p>
    <w:p w14:paraId="6DAD2C5C" w14:textId="1C42889E" w:rsidR="00780950" w:rsidRPr="00AC6A1C" w:rsidRDefault="00780950" w:rsidP="005410FD">
      <w:pPr>
        <w:rPr>
          <w:rFonts w:cstheme="minorHAnsi"/>
          <w:szCs w:val="22"/>
        </w:rPr>
      </w:pPr>
      <w:r w:rsidRPr="00AC6A1C">
        <w:rPr>
          <w:rFonts w:cstheme="minorHAnsi"/>
          <w:szCs w:val="22"/>
        </w:rPr>
        <w:t>Schließlich muss Jeremia miterleben, wie Jerusalem zerstört wird.</w:t>
      </w:r>
    </w:p>
    <w:p w14:paraId="1FC88E85" w14:textId="415C810B" w:rsidR="00D16A53" w:rsidRDefault="00D16A53" w:rsidP="005410FD">
      <w:pPr>
        <w:jc w:val="left"/>
        <w:rPr>
          <w:rFonts w:eastAsiaTheme="majorEastAsia" w:cstheme="majorBidi"/>
          <w:b/>
          <w:color w:val="000000" w:themeColor="text1"/>
          <w:sz w:val="24"/>
          <w:szCs w:val="32"/>
        </w:rPr>
      </w:pPr>
      <w:bookmarkStart w:id="25" w:name="_Toc100917690"/>
    </w:p>
    <w:p w14:paraId="5CDFC8C5" w14:textId="42C5227B" w:rsidR="00780950" w:rsidRPr="00AC6A1C" w:rsidRDefault="00780950" w:rsidP="005410FD">
      <w:pPr>
        <w:pStyle w:val="berschrift1"/>
      </w:pPr>
      <w:r w:rsidRPr="00AC6A1C">
        <w:t>Klagelieder</w:t>
      </w:r>
      <w:bookmarkEnd w:id="25"/>
    </w:p>
    <w:p w14:paraId="23B283CC" w14:textId="1276FD8F" w:rsidR="00780950" w:rsidRPr="00AC6A1C" w:rsidRDefault="00780950" w:rsidP="005410FD">
      <w:pPr>
        <w:rPr>
          <w:rFonts w:cstheme="minorHAnsi"/>
          <w:szCs w:val="22"/>
        </w:rPr>
      </w:pPr>
    </w:p>
    <w:p w14:paraId="3D8D070F"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Fünf lange Gedichte, die darüber klagen, dass Jerusalem von den Babyloniern erobert und zerstört wurde. </w:t>
      </w:r>
    </w:p>
    <w:p w14:paraId="66549D3E"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Die Klage richtet sich an Gott: Wie konnte der das zulassen?</w:t>
      </w:r>
    </w:p>
    <w:p w14:paraId="572148B6" w14:textId="1EFEE3F5" w:rsidR="00780950" w:rsidRPr="00AC6A1C" w:rsidRDefault="00F01142" w:rsidP="005410FD">
      <w:pPr>
        <w:pStyle w:val="EinfAbs"/>
        <w:spacing w:line="240" w:lineRule="auto"/>
        <w:rPr>
          <w:rFonts w:asciiTheme="minorHAnsi" w:hAnsiTheme="minorHAnsi" w:cstheme="minorHAnsi"/>
          <w:szCs w:val="22"/>
        </w:rPr>
      </w:pPr>
      <w:r>
        <w:rPr>
          <w:rFonts w:asciiTheme="minorHAnsi" w:hAnsiTheme="minorHAnsi" w:cstheme="minorHAnsi"/>
          <w:szCs w:val="22"/>
        </w:rPr>
        <w:t>In der Tradition</w:t>
      </w:r>
      <w:r w:rsidR="00780950" w:rsidRPr="00AC6A1C">
        <w:rPr>
          <w:rFonts w:asciiTheme="minorHAnsi" w:hAnsiTheme="minorHAnsi" w:cstheme="minorHAnsi"/>
          <w:szCs w:val="22"/>
        </w:rPr>
        <w:t xml:space="preserve"> gilt der Prophet Jeremia als Autor der Klagelieder. </w:t>
      </w:r>
    </w:p>
    <w:p w14:paraId="79E9FF42" w14:textId="2F1B5242" w:rsidR="00780950" w:rsidRPr="00AC6A1C" w:rsidRDefault="00780950" w:rsidP="005410FD">
      <w:pPr>
        <w:rPr>
          <w:rFonts w:cstheme="minorHAnsi"/>
          <w:szCs w:val="22"/>
        </w:rPr>
      </w:pPr>
    </w:p>
    <w:p w14:paraId="1811E494" w14:textId="344EEA0E" w:rsidR="00780950" w:rsidRPr="00AC6A1C" w:rsidRDefault="00780950" w:rsidP="005410FD">
      <w:pPr>
        <w:pStyle w:val="berschrift1"/>
      </w:pPr>
      <w:bookmarkStart w:id="26" w:name="_Toc100917691"/>
      <w:r w:rsidRPr="00AC6A1C">
        <w:t>Ezechiel</w:t>
      </w:r>
      <w:bookmarkEnd w:id="26"/>
    </w:p>
    <w:p w14:paraId="5275EA36" w14:textId="10A6EC44" w:rsidR="00780950" w:rsidRPr="00AC6A1C" w:rsidRDefault="00780950" w:rsidP="005410FD">
      <w:pPr>
        <w:rPr>
          <w:rFonts w:cstheme="minorHAnsi"/>
          <w:szCs w:val="22"/>
        </w:rPr>
      </w:pPr>
    </w:p>
    <w:p w14:paraId="096740AB"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Ezechiel ist ein Prophet, ein Mensch mit einer engen Beziehung zu Gott. </w:t>
      </w:r>
    </w:p>
    <w:p w14:paraId="59289731"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Als die Babylonier Jerusalem einnehmen, wird er mit vielen anderen verschleppt. </w:t>
      </w:r>
    </w:p>
    <w:p w14:paraId="6EC2AD97" w14:textId="19335AAE" w:rsidR="00780950" w:rsidRPr="00AC6A1C" w:rsidRDefault="00780950" w:rsidP="005410FD">
      <w:pPr>
        <w:rPr>
          <w:rFonts w:cstheme="minorHAnsi"/>
          <w:szCs w:val="22"/>
        </w:rPr>
      </w:pPr>
      <w:r w:rsidRPr="00AC6A1C">
        <w:rPr>
          <w:rFonts w:cstheme="minorHAnsi"/>
          <w:szCs w:val="22"/>
        </w:rPr>
        <w:lastRenderedPageBreak/>
        <w:t xml:space="preserve">Er versucht, den anderen Hoffnung zu machen: Auch Gott hat den Tempel in Jerusalem verlassen, aber er wird dorthin zurückkehren. Und dann </w:t>
      </w:r>
      <w:r w:rsidR="00F01142">
        <w:rPr>
          <w:rFonts w:cstheme="minorHAnsi"/>
          <w:szCs w:val="22"/>
        </w:rPr>
        <w:t>werden wieder bessere Zeiten kommen.</w:t>
      </w:r>
    </w:p>
    <w:p w14:paraId="50D86010" w14:textId="17EA183D" w:rsidR="00780950" w:rsidRPr="00AC6A1C" w:rsidRDefault="00780950" w:rsidP="005410FD">
      <w:pPr>
        <w:rPr>
          <w:rFonts w:cstheme="minorHAnsi"/>
          <w:szCs w:val="22"/>
        </w:rPr>
      </w:pPr>
    </w:p>
    <w:p w14:paraId="0AB0939C" w14:textId="40A97B2B" w:rsidR="00780950" w:rsidRPr="00AC6A1C" w:rsidRDefault="00780950" w:rsidP="005410FD">
      <w:pPr>
        <w:pStyle w:val="berschrift1"/>
      </w:pPr>
      <w:bookmarkStart w:id="27" w:name="_Toc100917692"/>
      <w:r w:rsidRPr="00AC6A1C">
        <w:t>Daniel</w:t>
      </w:r>
      <w:bookmarkEnd w:id="27"/>
    </w:p>
    <w:p w14:paraId="40E6F644" w14:textId="778259C7" w:rsidR="00780950" w:rsidRPr="00AC6A1C" w:rsidRDefault="00780950" w:rsidP="005410FD">
      <w:pPr>
        <w:rPr>
          <w:rFonts w:cstheme="minorHAnsi"/>
          <w:szCs w:val="22"/>
        </w:rPr>
      </w:pPr>
    </w:p>
    <w:p w14:paraId="73BBD6EF" w14:textId="3F058180"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„Fürchte dich nicht, du von Gott Geliebter. Sei getrost, sei getrost!“</w:t>
      </w:r>
      <w:r w:rsidR="00A63059">
        <w:rPr>
          <w:rFonts w:asciiTheme="minorHAnsi" w:hAnsiTheme="minorHAnsi" w:cstheme="minorHAnsi"/>
          <w:szCs w:val="22"/>
        </w:rPr>
        <w:t xml:space="preserve"> – </w:t>
      </w:r>
      <w:r w:rsidRPr="00AC6A1C">
        <w:rPr>
          <w:rFonts w:asciiTheme="minorHAnsi" w:hAnsiTheme="minorHAnsi" w:cstheme="minorHAnsi"/>
          <w:szCs w:val="22"/>
        </w:rPr>
        <w:t>Daniel</w:t>
      </w:r>
      <w:r w:rsidR="00A63059">
        <w:rPr>
          <w:rFonts w:asciiTheme="minorHAnsi" w:hAnsiTheme="minorHAnsi" w:cstheme="minorHAnsi"/>
          <w:szCs w:val="22"/>
        </w:rPr>
        <w:t xml:space="preserve"> </w:t>
      </w:r>
      <w:r w:rsidRPr="00AC6A1C">
        <w:rPr>
          <w:rFonts w:asciiTheme="minorHAnsi" w:hAnsiTheme="minorHAnsi" w:cstheme="minorHAnsi"/>
          <w:szCs w:val="22"/>
        </w:rPr>
        <w:t>und seine Freunde brauchen oft solchen Zuspruch. Sie sind Menschen aus dem Volk Israel, die für die babylonischen Herrscher arbeiten</w:t>
      </w:r>
      <w:r w:rsidR="00A63059">
        <w:rPr>
          <w:rFonts w:asciiTheme="minorHAnsi" w:hAnsiTheme="minorHAnsi" w:cstheme="minorHAnsi"/>
          <w:szCs w:val="22"/>
        </w:rPr>
        <w:t xml:space="preserve"> müssen</w:t>
      </w:r>
      <w:r w:rsidRPr="00AC6A1C">
        <w:rPr>
          <w:rFonts w:asciiTheme="minorHAnsi" w:hAnsiTheme="minorHAnsi" w:cstheme="minorHAnsi"/>
          <w:szCs w:val="22"/>
        </w:rPr>
        <w:t xml:space="preserve">. </w:t>
      </w:r>
    </w:p>
    <w:p w14:paraId="083195B3"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Das bringt sie immer wieder in Konflikte und in gefährliche Situationen, die ihnen viel Mut abverlangen. </w:t>
      </w:r>
    </w:p>
    <w:p w14:paraId="5EBB27A5" w14:textId="72F859DF" w:rsidR="00780950" w:rsidRPr="00AC6A1C" w:rsidRDefault="00780950" w:rsidP="005410FD">
      <w:pPr>
        <w:rPr>
          <w:rFonts w:cstheme="minorHAnsi"/>
          <w:szCs w:val="22"/>
        </w:rPr>
      </w:pPr>
      <w:r w:rsidRPr="00AC6A1C">
        <w:rPr>
          <w:rFonts w:cstheme="minorHAnsi"/>
          <w:szCs w:val="22"/>
        </w:rPr>
        <w:t xml:space="preserve">Einmal </w:t>
      </w:r>
      <w:r w:rsidR="00A63059">
        <w:rPr>
          <w:rFonts w:cstheme="minorHAnsi"/>
          <w:szCs w:val="22"/>
        </w:rPr>
        <w:t>landet</w:t>
      </w:r>
      <w:r w:rsidRPr="00AC6A1C">
        <w:rPr>
          <w:rFonts w:cstheme="minorHAnsi"/>
          <w:szCs w:val="22"/>
        </w:rPr>
        <w:t xml:space="preserve"> </w:t>
      </w:r>
      <w:r w:rsidR="00A63059">
        <w:rPr>
          <w:rFonts w:cstheme="minorHAnsi"/>
          <w:szCs w:val="22"/>
        </w:rPr>
        <w:t>Daniel</w:t>
      </w:r>
      <w:r w:rsidRPr="00AC6A1C">
        <w:rPr>
          <w:rFonts w:cstheme="minorHAnsi"/>
          <w:szCs w:val="22"/>
        </w:rPr>
        <w:t xml:space="preserve"> zum Beispiel in einer Löwengrube</w:t>
      </w:r>
      <w:r w:rsidR="00A63059">
        <w:rPr>
          <w:rFonts w:cstheme="minorHAnsi"/>
          <w:szCs w:val="22"/>
        </w:rPr>
        <w:t>, seine Freunde in einem Feuerofen</w:t>
      </w:r>
      <w:r w:rsidRPr="00AC6A1C">
        <w:rPr>
          <w:rFonts w:cstheme="minorHAnsi"/>
          <w:szCs w:val="22"/>
        </w:rPr>
        <w:t>. Gut, dass Gott immer an ihrer Seite bleibt.</w:t>
      </w:r>
    </w:p>
    <w:p w14:paraId="52223403" w14:textId="05323175" w:rsidR="00780950" w:rsidRPr="00AC6A1C" w:rsidRDefault="00780950" w:rsidP="005410FD">
      <w:pPr>
        <w:rPr>
          <w:rFonts w:cstheme="minorHAnsi"/>
          <w:szCs w:val="22"/>
        </w:rPr>
      </w:pPr>
    </w:p>
    <w:p w14:paraId="71A00B3A" w14:textId="66955D64" w:rsidR="00780950" w:rsidRPr="00AC6A1C" w:rsidRDefault="00780950" w:rsidP="005410FD">
      <w:pPr>
        <w:pStyle w:val="berschrift1"/>
      </w:pPr>
      <w:bookmarkStart w:id="28" w:name="_Toc100917693"/>
      <w:proofErr w:type="spellStart"/>
      <w:r w:rsidRPr="00AC6A1C">
        <w:t>Hosea</w:t>
      </w:r>
      <w:bookmarkEnd w:id="28"/>
      <w:proofErr w:type="spellEnd"/>
    </w:p>
    <w:p w14:paraId="0B2CA2B1" w14:textId="4A6A2037" w:rsidR="00780950" w:rsidRPr="00AC6A1C" w:rsidRDefault="00780950" w:rsidP="005410FD">
      <w:pPr>
        <w:rPr>
          <w:rFonts w:cstheme="minorHAnsi"/>
          <w:szCs w:val="22"/>
        </w:rPr>
      </w:pPr>
    </w:p>
    <w:p w14:paraId="4A1B2030" w14:textId="77777777" w:rsidR="00780950" w:rsidRPr="00AC6A1C" w:rsidRDefault="00780950" w:rsidP="005410FD">
      <w:pPr>
        <w:pStyle w:val="EinfAbs"/>
        <w:spacing w:line="240" w:lineRule="auto"/>
        <w:rPr>
          <w:rFonts w:asciiTheme="minorHAnsi" w:hAnsiTheme="minorHAnsi" w:cstheme="minorHAnsi"/>
          <w:szCs w:val="22"/>
        </w:rPr>
      </w:pPr>
      <w:proofErr w:type="spellStart"/>
      <w:r w:rsidRPr="00AC6A1C">
        <w:rPr>
          <w:rFonts w:asciiTheme="minorHAnsi" w:hAnsiTheme="minorHAnsi" w:cstheme="minorHAnsi"/>
          <w:szCs w:val="22"/>
        </w:rPr>
        <w:t>Hosea</w:t>
      </w:r>
      <w:proofErr w:type="spellEnd"/>
      <w:r w:rsidRPr="00AC6A1C">
        <w:rPr>
          <w:rFonts w:asciiTheme="minorHAnsi" w:hAnsiTheme="minorHAnsi" w:cstheme="minorHAnsi"/>
          <w:szCs w:val="22"/>
        </w:rPr>
        <w:t xml:space="preserve"> ist ein Prophet. Er predigt in Gottes Auftrag. </w:t>
      </w:r>
    </w:p>
    <w:p w14:paraId="0DAEC0DC"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Und er denkt sich besondere Aktionen aus, um seinen Predigten Nachdruck zu verleihen. </w:t>
      </w:r>
    </w:p>
    <w:p w14:paraId="04296F39"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Er sagt zum Beispiel: Das Volk Gottes ist diesem Gott, der es doch liebt, nicht treu. Deshalb heiratet </w:t>
      </w:r>
      <w:proofErr w:type="spellStart"/>
      <w:r w:rsidRPr="00AC6A1C">
        <w:rPr>
          <w:rFonts w:asciiTheme="minorHAnsi" w:hAnsiTheme="minorHAnsi" w:cstheme="minorHAnsi"/>
          <w:szCs w:val="22"/>
        </w:rPr>
        <w:t>Hosea</w:t>
      </w:r>
      <w:proofErr w:type="spellEnd"/>
      <w:r w:rsidRPr="00AC6A1C">
        <w:rPr>
          <w:rFonts w:asciiTheme="minorHAnsi" w:hAnsiTheme="minorHAnsi" w:cstheme="minorHAnsi"/>
          <w:szCs w:val="22"/>
        </w:rPr>
        <w:t xml:space="preserve"> eine Frau, von der bekannt ist, dass sie mit vielen Männern Affären hat. </w:t>
      </w:r>
    </w:p>
    <w:p w14:paraId="6462B57F" w14:textId="60E099D5" w:rsidR="00780950" w:rsidRPr="00AC6A1C" w:rsidRDefault="00780950" w:rsidP="005410FD">
      <w:pPr>
        <w:rPr>
          <w:rFonts w:cstheme="minorHAnsi"/>
          <w:szCs w:val="22"/>
        </w:rPr>
      </w:pPr>
      <w:r w:rsidRPr="00AC6A1C">
        <w:rPr>
          <w:rFonts w:cstheme="minorHAnsi"/>
          <w:szCs w:val="22"/>
        </w:rPr>
        <w:t xml:space="preserve">Und </w:t>
      </w:r>
      <w:proofErr w:type="spellStart"/>
      <w:r w:rsidRPr="00AC6A1C">
        <w:rPr>
          <w:rFonts w:cstheme="minorHAnsi"/>
          <w:szCs w:val="22"/>
        </w:rPr>
        <w:t>Hosea</w:t>
      </w:r>
      <w:proofErr w:type="spellEnd"/>
      <w:r w:rsidRPr="00AC6A1C">
        <w:rPr>
          <w:rFonts w:cstheme="minorHAnsi"/>
          <w:szCs w:val="22"/>
        </w:rPr>
        <w:t xml:space="preserve"> sagt: Seht ihr, so ist das auch mit </w:t>
      </w:r>
      <w:r w:rsidR="00A63059">
        <w:rPr>
          <w:rFonts w:cstheme="minorHAnsi"/>
          <w:szCs w:val="22"/>
        </w:rPr>
        <w:t>e</w:t>
      </w:r>
      <w:r w:rsidRPr="00AC6A1C">
        <w:rPr>
          <w:rFonts w:cstheme="minorHAnsi"/>
          <w:szCs w:val="22"/>
        </w:rPr>
        <w:t>uch und Gott. Gott liebt euch, aber ihr seid ihm nicht treu!</w:t>
      </w:r>
    </w:p>
    <w:p w14:paraId="6BA1E521" w14:textId="3CE01ACD" w:rsidR="00780950" w:rsidRPr="00AC6A1C" w:rsidRDefault="00780950" w:rsidP="005410FD">
      <w:pPr>
        <w:rPr>
          <w:rFonts w:cstheme="minorHAnsi"/>
          <w:szCs w:val="22"/>
        </w:rPr>
      </w:pPr>
    </w:p>
    <w:p w14:paraId="38EE3B34" w14:textId="1AF5061C" w:rsidR="00780950" w:rsidRPr="00AC6A1C" w:rsidRDefault="00780950" w:rsidP="005410FD">
      <w:pPr>
        <w:pStyle w:val="berschrift1"/>
      </w:pPr>
      <w:bookmarkStart w:id="29" w:name="_Toc100917694"/>
      <w:r w:rsidRPr="00AC6A1C">
        <w:t>Joel</w:t>
      </w:r>
      <w:bookmarkEnd w:id="29"/>
    </w:p>
    <w:p w14:paraId="44F81C0A" w14:textId="7D588A7D" w:rsidR="00780950" w:rsidRPr="00AC6A1C" w:rsidRDefault="00780950" w:rsidP="005410FD">
      <w:pPr>
        <w:rPr>
          <w:rFonts w:cstheme="minorHAnsi"/>
          <w:szCs w:val="22"/>
        </w:rPr>
      </w:pPr>
    </w:p>
    <w:p w14:paraId="014BBD1A" w14:textId="2E17EC7E"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Joel muss eine unangenehme Botschaft verbreiten: Es wird eine Heuschreckenplage kommen. Sie soll bewirken, dass die Menschen sich wieder an Gott erinnern und ein </w:t>
      </w:r>
      <w:r w:rsidR="00A63059">
        <w:rPr>
          <w:rFonts w:asciiTheme="minorHAnsi" w:hAnsiTheme="minorHAnsi" w:cstheme="minorHAnsi"/>
          <w:szCs w:val="22"/>
        </w:rPr>
        <w:t>frommes</w:t>
      </w:r>
      <w:r w:rsidRPr="00AC6A1C">
        <w:rPr>
          <w:rFonts w:asciiTheme="minorHAnsi" w:hAnsiTheme="minorHAnsi" w:cstheme="minorHAnsi"/>
          <w:szCs w:val="22"/>
        </w:rPr>
        <w:t xml:space="preserve"> Leben führen. </w:t>
      </w:r>
    </w:p>
    <w:p w14:paraId="48C5DBF7" w14:textId="1134D669" w:rsidR="00780950" w:rsidRPr="00AC6A1C" w:rsidRDefault="00780950" w:rsidP="005410FD">
      <w:pPr>
        <w:rPr>
          <w:rFonts w:cstheme="minorHAnsi"/>
          <w:szCs w:val="22"/>
        </w:rPr>
      </w:pPr>
      <w:r w:rsidRPr="00AC6A1C">
        <w:rPr>
          <w:rFonts w:cstheme="minorHAnsi"/>
          <w:szCs w:val="22"/>
        </w:rPr>
        <w:t xml:space="preserve">Schließlich darf Joel aber auch etwas sehr </w:t>
      </w:r>
      <w:r w:rsidR="000458B8">
        <w:rPr>
          <w:rFonts w:cstheme="minorHAnsi"/>
          <w:szCs w:val="22"/>
        </w:rPr>
        <w:t>S</w:t>
      </w:r>
      <w:r w:rsidRPr="00AC6A1C">
        <w:rPr>
          <w:rFonts w:cstheme="minorHAnsi"/>
          <w:szCs w:val="22"/>
        </w:rPr>
        <w:t xml:space="preserve">chönes verkünden: Gott hat vor, seinen </w:t>
      </w:r>
      <w:r w:rsidR="000458B8">
        <w:rPr>
          <w:rFonts w:cstheme="minorHAnsi"/>
          <w:szCs w:val="22"/>
        </w:rPr>
        <w:t>h</w:t>
      </w:r>
      <w:r w:rsidRPr="00AC6A1C">
        <w:rPr>
          <w:rFonts w:cstheme="minorHAnsi"/>
          <w:szCs w:val="22"/>
        </w:rPr>
        <w:t>eiligen Atem, den heiligen Geist, allen Menschen zu senden, die sich ihm zuwenden.</w:t>
      </w:r>
    </w:p>
    <w:p w14:paraId="7C76762F" w14:textId="67A0E2FB" w:rsidR="00780950" w:rsidRPr="00AC6A1C" w:rsidRDefault="00780950" w:rsidP="005410FD">
      <w:pPr>
        <w:rPr>
          <w:rFonts w:cstheme="minorHAnsi"/>
          <w:szCs w:val="22"/>
        </w:rPr>
      </w:pPr>
    </w:p>
    <w:p w14:paraId="2230A568" w14:textId="338DB61D" w:rsidR="00780950" w:rsidRPr="00AC6A1C" w:rsidRDefault="00780950" w:rsidP="005410FD">
      <w:pPr>
        <w:pStyle w:val="berschrift1"/>
      </w:pPr>
      <w:bookmarkStart w:id="30" w:name="_Toc100917695"/>
      <w:r w:rsidRPr="00AC6A1C">
        <w:t>Amos</w:t>
      </w:r>
      <w:bookmarkEnd w:id="30"/>
    </w:p>
    <w:p w14:paraId="5E903BD8" w14:textId="5E54A7FB" w:rsidR="00780950" w:rsidRPr="00AC6A1C" w:rsidRDefault="00780950" w:rsidP="005410FD">
      <w:pPr>
        <w:rPr>
          <w:rFonts w:cstheme="minorHAnsi"/>
          <w:szCs w:val="22"/>
        </w:rPr>
      </w:pPr>
    </w:p>
    <w:p w14:paraId="0B700B16" w14:textId="44F44373"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Amos </w:t>
      </w:r>
      <w:r w:rsidR="000458B8">
        <w:rPr>
          <w:rFonts w:asciiTheme="minorHAnsi" w:hAnsiTheme="minorHAnsi" w:cstheme="minorHAnsi"/>
          <w:szCs w:val="22"/>
        </w:rPr>
        <w:t>ist</w:t>
      </w:r>
      <w:r w:rsidRPr="00AC6A1C">
        <w:rPr>
          <w:rFonts w:asciiTheme="minorHAnsi" w:hAnsiTheme="minorHAnsi" w:cstheme="minorHAnsi"/>
          <w:szCs w:val="22"/>
        </w:rPr>
        <w:t xml:space="preserve"> der erste Prophet, der seine Botschaften </w:t>
      </w:r>
      <w:r w:rsidR="000458B8">
        <w:rPr>
          <w:rFonts w:asciiTheme="minorHAnsi" w:hAnsiTheme="minorHAnsi" w:cstheme="minorHAnsi"/>
          <w:szCs w:val="22"/>
        </w:rPr>
        <w:t>aufschreibt</w:t>
      </w:r>
      <w:r w:rsidRPr="00AC6A1C">
        <w:rPr>
          <w:rFonts w:asciiTheme="minorHAnsi" w:hAnsiTheme="minorHAnsi" w:cstheme="minorHAnsi"/>
          <w:szCs w:val="22"/>
        </w:rPr>
        <w:t xml:space="preserve">. </w:t>
      </w:r>
    </w:p>
    <w:p w14:paraId="6465F0C1" w14:textId="2FB8DEC3"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Genau</w:t>
      </w:r>
      <w:r w:rsidR="00F03F50">
        <w:rPr>
          <w:rFonts w:asciiTheme="minorHAnsi" w:hAnsiTheme="minorHAnsi" w:cstheme="minorHAnsi"/>
          <w:szCs w:val="22"/>
        </w:rPr>
        <w:t xml:space="preserve"> </w:t>
      </w:r>
      <w:r w:rsidRPr="00AC6A1C">
        <w:rPr>
          <w:rFonts w:asciiTheme="minorHAnsi" w:hAnsiTheme="minorHAnsi" w:cstheme="minorHAnsi"/>
          <w:szCs w:val="22"/>
        </w:rPr>
        <w:t xml:space="preserve">genommen </w:t>
      </w:r>
      <w:r w:rsidR="000458B8">
        <w:rPr>
          <w:rFonts w:asciiTheme="minorHAnsi" w:hAnsiTheme="minorHAnsi" w:cstheme="minorHAnsi"/>
          <w:szCs w:val="22"/>
        </w:rPr>
        <w:t>hat</w:t>
      </w:r>
      <w:r w:rsidRPr="00AC6A1C">
        <w:rPr>
          <w:rFonts w:asciiTheme="minorHAnsi" w:hAnsiTheme="minorHAnsi" w:cstheme="minorHAnsi"/>
          <w:szCs w:val="22"/>
        </w:rPr>
        <w:t xml:space="preserve"> er nur eine einzige Botschaft: Kritik an denen, die reich waren, weil sie die Armen unterdrückten und ausbeuteten. </w:t>
      </w:r>
    </w:p>
    <w:p w14:paraId="70BD3234" w14:textId="0B4DF9A6" w:rsidR="00780950" w:rsidRPr="00AC6A1C" w:rsidRDefault="00780950" w:rsidP="005410FD">
      <w:pPr>
        <w:rPr>
          <w:rFonts w:cstheme="minorHAnsi"/>
          <w:szCs w:val="22"/>
        </w:rPr>
      </w:pPr>
      <w:r w:rsidRPr="00AC6A1C">
        <w:rPr>
          <w:rFonts w:cstheme="minorHAnsi"/>
          <w:szCs w:val="22"/>
        </w:rPr>
        <w:t>Amos sagt: Macht nur so weiter, dann sehe ich das Ende kommen. Ungerechtigkeit macht euch auf Dauer schwach.</w:t>
      </w:r>
    </w:p>
    <w:p w14:paraId="46E2A547" w14:textId="69CC70F6" w:rsidR="00D16A53" w:rsidRDefault="00D16A53" w:rsidP="005410FD">
      <w:pPr>
        <w:jc w:val="left"/>
        <w:rPr>
          <w:rFonts w:eastAsiaTheme="majorEastAsia" w:cstheme="majorBidi"/>
          <w:b/>
          <w:color w:val="000000" w:themeColor="text1"/>
          <w:sz w:val="24"/>
          <w:szCs w:val="32"/>
        </w:rPr>
      </w:pPr>
      <w:bookmarkStart w:id="31" w:name="_Toc100917696"/>
    </w:p>
    <w:p w14:paraId="70C21C3E" w14:textId="6C1042E1" w:rsidR="00780950" w:rsidRPr="00AC6A1C" w:rsidRDefault="00780950" w:rsidP="005410FD">
      <w:pPr>
        <w:pStyle w:val="berschrift1"/>
      </w:pPr>
      <w:r w:rsidRPr="00AC6A1C">
        <w:t>Obadja</w:t>
      </w:r>
      <w:bookmarkEnd w:id="31"/>
    </w:p>
    <w:p w14:paraId="0D99957E" w14:textId="5808C3BC" w:rsidR="00780950" w:rsidRPr="00AC6A1C" w:rsidRDefault="00780950" w:rsidP="005410FD">
      <w:pPr>
        <w:rPr>
          <w:rFonts w:cstheme="minorHAnsi"/>
          <w:szCs w:val="22"/>
        </w:rPr>
      </w:pPr>
    </w:p>
    <w:p w14:paraId="4AAAB96A"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Der Prophet Obadja lebt kurz nach der Zerstörung Jerusalems im Jahr 587 vor Christus. </w:t>
      </w:r>
    </w:p>
    <w:p w14:paraId="1297F04D" w14:textId="77777777" w:rsidR="00780950" w:rsidRPr="00AC6A1C" w:rsidRDefault="00780950"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Er macht Mut: Jetzt sind wir die Besiegten. Aber den Siegern wird es langfristig schlecht gehen. </w:t>
      </w:r>
    </w:p>
    <w:p w14:paraId="6349EFA4" w14:textId="59460007" w:rsidR="00780950" w:rsidRPr="00AC6A1C" w:rsidRDefault="00780950" w:rsidP="005410FD">
      <w:pPr>
        <w:rPr>
          <w:rFonts w:cstheme="minorHAnsi"/>
          <w:szCs w:val="22"/>
        </w:rPr>
      </w:pPr>
      <w:r w:rsidRPr="00AC6A1C">
        <w:rPr>
          <w:rFonts w:cstheme="minorHAnsi"/>
          <w:szCs w:val="22"/>
        </w:rPr>
        <w:t xml:space="preserve">Obadja </w:t>
      </w:r>
      <w:proofErr w:type="gramStart"/>
      <w:r w:rsidRPr="00AC6A1C">
        <w:rPr>
          <w:rFonts w:cstheme="minorHAnsi"/>
          <w:szCs w:val="22"/>
        </w:rPr>
        <w:t>ist übrigens</w:t>
      </w:r>
      <w:proofErr w:type="gramEnd"/>
      <w:r w:rsidRPr="00AC6A1C">
        <w:rPr>
          <w:rFonts w:cstheme="minorHAnsi"/>
          <w:szCs w:val="22"/>
        </w:rPr>
        <w:t xml:space="preserve"> das kürzeste Buch im Alten Testament.</w:t>
      </w:r>
    </w:p>
    <w:p w14:paraId="6D7BFA9C" w14:textId="484A2C5B" w:rsidR="00780950" w:rsidRPr="00AC6A1C" w:rsidRDefault="00780950" w:rsidP="005410FD">
      <w:pPr>
        <w:rPr>
          <w:rFonts w:cstheme="minorHAnsi"/>
          <w:szCs w:val="22"/>
        </w:rPr>
      </w:pPr>
    </w:p>
    <w:p w14:paraId="6094784C" w14:textId="67853D24" w:rsidR="00780950" w:rsidRPr="00AC6A1C" w:rsidRDefault="00EF107B" w:rsidP="005410FD">
      <w:pPr>
        <w:pStyle w:val="berschrift1"/>
      </w:pPr>
      <w:bookmarkStart w:id="32" w:name="_Toc100917697"/>
      <w:r w:rsidRPr="00AC6A1C">
        <w:t>Jona</w:t>
      </w:r>
      <w:bookmarkEnd w:id="32"/>
    </w:p>
    <w:p w14:paraId="7D877DB8" w14:textId="51EEEE69" w:rsidR="00EF107B" w:rsidRPr="00AC6A1C" w:rsidRDefault="00EF107B" w:rsidP="005410FD">
      <w:pPr>
        <w:rPr>
          <w:rFonts w:cstheme="minorHAnsi"/>
          <w:szCs w:val="22"/>
        </w:rPr>
      </w:pPr>
    </w:p>
    <w:p w14:paraId="22CC4262" w14:textId="223779A3"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Wer kennt sie nicht, die Geschichte von Jona und dem </w:t>
      </w:r>
      <w:r w:rsidR="000458B8">
        <w:rPr>
          <w:rFonts w:asciiTheme="minorHAnsi" w:hAnsiTheme="minorHAnsi" w:cstheme="minorHAnsi"/>
          <w:szCs w:val="22"/>
        </w:rPr>
        <w:t>großen Fisch?</w:t>
      </w:r>
    </w:p>
    <w:p w14:paraId="111B761B" w14:textId="6E672071"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Jona soll nach Ninive gehen und den Menschen dort sagen, dass Gott sie für ihren schlechten Lebenswandel strafen wird. Das gefällt Jona ganz und gar nicht. Deshalb geht er genau in die entgegengesetzte Richtung los, besteigt ein Schiff und fährt raus aufs Meer. Aber Gott lässt ihn nicht weg; das Meer wird wild und Jona landet erst im Wasser und dann in einem großen Fisch. </w:t>
      </w:r>
      <w:r w:rsidR="000458B8">
        <w:rPr>
          <w:rFonts w:asciiTheme="minorHAnsi" w:hAnsiTheme="minorHAnsi" w:cstheme="minorHAnsi"/>
          <w:szCs w:val="22"/>
        </w:rPr>
        <w:t xml:space="preserve">Hier hat er drei Tage Zeit, seine Lage zu überdenken. </w:t>
      </w:r>
    </w:p>
    <w:p w14:paraId="563D01A4" w14:textId="69E547CA" w:rsidR="00EF107B" w:rsidRPr="00AC6A1C" w:rsidRDefault="00EF107B" w:rsidP="005410FD">
      <w:pPr>
        <w:rPr>
          <w:rFonts w:cstheme="minorHAnsi"/>
          <w:szCs w:val="22"/>
        </w:rPr>
      </w:pPr>
      <w:r w:rsidRPr="00AC6A1C">
        <w:rPr>
          <w:rFonts w:cstheme="minorHAnsi"/>
          <w:szCs w:val="22"/>
        </w:rPr>
        <w:lastRenderedPageBreak/>
        <w:t xml:space="preserve">Der </w:t>
      </w:r>
      <w:r w:rsidR="000458B8">
        <w:rPr>
          <w:rFonts w:cstheme="minorHAnsi"/>
          <w:szCs w:val="22"/>
        </w:rPr>
        <w:t xml:space="preserve">Fisch </w:t>
      </w:r>
      <w:r w:rsidRPr="00AC6A1C">
        <w:rPr>
          <w:rFonts w:cstheme="minorHAnsi"/>
          <w:szCs w:val="22"/>
        </w:rPr>
        <w:t>spuckt ihn wieder ans Land und Jona geht doch nach Ninive. Dort droht er den Menschen mit der Strafe Gottes. Dies</w:t>
      </w:r>
      <w:r w:rsidR="00F03F50">
        <w:rPr>
          <w:rFonts w:cstheme="minorHAnsi"/>
          <w:szCs w:val="22"/>
        </w:rPr>
        <w:t>e</w:t>
      </w:r>
      <w:r w:rsidRPr="00AC6A1C">
        <w:rPr>
          <w:rFonts w:cstheme="minorHAnsi"/>
          <w:szCs w:val="22"/>
        </w:rPr>
        <w:t xml:space="preserve"> ändern daraufhin schlagartig ihr Leben und werden gute Menschen. Die Strafe bleibt aus. Das gefällt Jona </w:t>
      </w:r>
      <w:r w:rsidR="000458B8">
        <w:rPr>
          <w:rFonts w:cstheme="minorHAnsi"/>
          <w:szCs w:val="22"/>
        </w:rPr>
        <w:t xml:space="preserve">nun </w:t>
      </w:r>
      <w:r w:rsidRPr="00AC6A1C">
        <w:rPr>
          <w:rFonts w:cstheme="minorHAnsi"/>
          <w:szCs w:val="22"/>
        </w:rPr>
        <w:t xml:space="preserve">auch </w:t>
      </w:r>
      <w:r w:rsidR="000458B8">
        <w:rPr>
          <w:rFonts w:cstheme="minorHAnsi"/>
          <w:szCs w:val="22"/>
        </w:rPr>
        <w:t xml:space="preserve">wieder </w:t>
      </w:r>
      <w:r w:rsidRPr="00AC6A1C">
        <w:rPr>
          <w:rFonts w:cstheme="minorHAnsi"/>
          <w:szCs w:val="22"/>
        </w:rPr>
        <w:t xml:space="preserve">nicht. </w:t>
      </w:r>
    </w:p>
    <w:p w14:paraId="004658E5" w14:textId="25CD09A2" w:rsidR="00EF107B" w:rsidRPr="00AC6A1C" w:rsidRDefault="00EF107B" w:rsidP="005410FD">
      <w:pPr>
        <w:rPr>
          <w:rFonts w:cstheme="minorHAnsi"/>
          <w:szCs w:val="22"/>
        </w:rPr>
      </w:pPr>
    </w:p>
    <w:p w14:paraId="45F7476C" w14:textId="7483B650" w:rsidR="00EF107B" w:rsidRPr="00AC6A1C" w:rsidRDefault="00EF107B" w:rsidP="005410FD">
      <w:pPr>
        <w:pStyle w:val="berschrift1"/>
      </w:pPr>
      <w:bookmarkStart w:id="33" w:name="_Toc100917698"/>
      <w:r w:rsidRPr="00AC6A1C">
        <w:t>Micha</w:t>
      </w:r>
      <w:bookmarkEnd w:id="33"/>
    </w:p>
    <w:p w14:paraId="7BF61C63" w14:textId="2BABEF96" w:rsidR="00EF107B" w:rsidRPr="00AC6A1C" w:rsidRDefault="00EF107B" w:rsidP="005410FD">
      <w:pPr>
        <w:rPr>
          <w:rFonts w:cstheme="minorHAnsi"/>
          <w:szCs w:val="22"/>
        </w:rPr>
      </w:pPr>
    </w:p>
    <w:p w14:paraId="4D6169C4"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Micha ist ein Prophet. Er kritisiert vor allem die Reichen. </w:t>
      </w:r>
    </w:p>
    <w:p w14:paraId="2D23683C"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Und er hat drei wichtige Botschaften im Gepäck, die sehr berühmt geworden sind: </w:t>
      </w:r>
    </w:p>
    <w:p w14:paraId="42628C14" w14:textId="57DF347E"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1. </w:t>
      </w:r>
      <w:r w:rsidR="000458B8">
        <w:rPr>
          <w:rFonts w:asciiTheme="minorHAnsi" w:hAnsiTheme="minorHAnsi" w:cstheme="minorHAnsi"/>
          <w:szCs w:val="22"/>
        </w:rPr>
        <w:t>Die Menschen</w:t>
      </w:r>
      <w:r w:rsidRPr="00AC6A1C">
        <w:rPr>
          <w:rFonts w:asciiTheme="minorHAnsi" w:hAnsiTheme="minorHAnsi" w:cstheme="minorHAnsi"/>
          <w:szCs w:val="22"/>
        </w:rPr>
        <w:t xml:space="preserve"> werden Schwerter zu Pflugscharen schmieden</w:t>
      </w:r>
      <w:r w:rsidR="00F03F50">
        <w:rPr>
          <w:rFonts w:asciiTheme="minorHAnsi" w:hAnsiTheme="minorHAnsi" w:cstheme="minorHAnsi"/>
          <w:szCs w:val="22"/>
        </w:rPr>
        <w:t>;</w:t>
      </w:r>
      <w:r w:rsidRPr="00AC6A1C">
        <w:rPr>
          <w:rFonts w:asciiTheme="minorHAnsi" w:hAnsiTheme="minorHAnsi" w:cstheme="minorHAnsi"/>
          <w:szCs w:val="22"/>
        </w:rPr>
        <w:t xml:space="preserve"> ihre Waffen werden Werkzeuge sein. Niemand lernt mehr, Krieg zu führen. </w:t>
      </w:r>
    </w:p>
    <w:p w14:paraId="59A4C3A4"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2. Aus Bethlehem soll einmal der kommen, der in Israel eine neue Herrschaft begründen wird. </w:t>
      </w:r>
    </w:p>
    <w:p w14:paraId="7E131D70" w14:textId="774A9F0D" w:rsidR="00EF107B" w:rsidRPr="00AC6A1C" w:rsidRDefault="00EF107B" w:rsidP="005410FD">
      <w:pPr>
        <w:rPr>
          <w:rFonts w:cstheme="minorHAnsi"/>
          <w:szCs w:val="22"/>
        </w:rPr>
      </w:pPr>
      <w:r w:rsidRPr="00AC6A1C">
        <w:rPr>
          <w:rFonts w:cstheme="minorHAnsi"/>
          <w:szCs w:val="22"/>
        </w:rPr>
        <w:t>3. Es ist dir gesagt, Mensch, was gut ist, nämlich Gottes Wort halten, Liebe üben und demütig sein vor Gott.</w:t>
      </w:r>
    </w:p>
    <w:p w14:paraId="18DD637D" w14:textId="003E660A" w:rsidR="00EF107B" w:rsidRPr="00AC6A1C" w:rsidRDefault="00EF107B" w:rsidP="005410FD">
      <w:pPr>
        <w:rPr>
          <w:rFonts w:cstheme="minorHAnsi"/>
          <w:szCs w:val="22"/>
        </w:rPr>
      </w:pPr>
    </w:p>
    <w:p w14:paraId="74DD46E0" w14:textId="02642DF7" w:rsidR="00EF107B" w:rsidRPr="00AC6A1C" w:rsidRDefault="00EF107B" w:rsidP="005410FD">
      <w:pPr>
        <w:pStyle w:val="berschrift1"/>
      </w:pPr>
      <w:bookmarkStart w:id="34" w:name="_Toc100917699"/>
      <w:r w:rsidRPr="00AC6A1C">
        <w:t>Nahum</w:t>
      </w:r>
      <w:bookmarkEnd w:id="34"/>
    </w:p>
    <w:p w14:paraId="5844121E" w14:textId="4677DFA1" w:rsidR="00EF107B" w:rsidRPr="00AC6A1C" w:rsidRDefault="00EF107B" w:rsidP="005410FD">
      <w:pPr>
        <w:rPr>
          <w:rFonts w:cstheme="minorHAnsi"/>
          <w:szCs w:val="22"/>
        </w:rPr>
      </w:pPr>
    </w:p>
    <w:p w14:paraId="1884B132"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Nahum ist ein Prophet. Er lobt Gott. Weil der nämlich die Weltgeschichte lenkt. </w:t>
      </w:r>
    </w:p>
    <w:p w14:paraId="358E80E3"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Und das werden alle merken. Denn Nahum sieht den Untergang des großen Weltreiches der Assyrer kommen. </w:t>
      </w:r>
    </w:p>
    <w:p w14:paraId="36F3675F"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Das ist tatsächlich eingetreten. Für diejenigen, die das miterlebt haben, war das ein Zeichen Gottes. </w:t>
      </w:r>
    </w:p>
    <w:p w14:paraId="7FCB0AA9" w14:textId="2B6AB71D" w:rsidR="00EF107B" w:rsidRPr="00AC6A1C" w:rsidRDefault="00EF107B" w:rsidP="005410FD">
      <w:pPr>
        <w:rPr>
          <w:rFonts w:cstheme="minorHAnsi"/>
          <w:szCs w:val="22"/>
        </w:rPr>
      </w:pPr>
      <w:r w:rsidRPr="00AC6A1C">
        <w:rPr>
          <w:rFonts w:cstheme="minorHAnsi"/>
          <w:szCs w:val="22"/>
        </w:rPr>
        <w:t>Deshalb hat man Nahum im Gedächtnis bewahrt und seine Schrift aufgehoben.</w:t>
      </w:r>
    </w:p>
    <w:p w14:paraId="37FFA967" w14:textId="6612B466" w:rsidR="00EF107B" w:rsidRPr="00AC6A1C" w:rsidRDefault="00EF107B" w:rsidP="005410FD">
      <w:pPr>
        <w:rPr>
          <w:rFonts w:cstheme="minorHAnsi"/>
          <w:szCs w:val="22"/>
        </w:rPr>
      </w:pPr>
    </w:p>
    <w:p w14:paraId="769FA10A" w14:textId="7486DA0A" w:rsidR="00EF107B" w:rsidRPr="00AC6A1C" w:rsidRDefault="00EF107B" w:rsidP="005410FD">
      <w:pPr>
        <w:pStyle w:val="berschrift1"/>
      </w:pPr>
      <w:bookmarkStart w:id="35" w:name="_Toc100917700"/>
      <w:r w:rsidRPr="00AC6A1C">
        <w:t>Habakuk</w:t>
      </w:r>
      <w:bookmarkEnd w:id="35"/>
    </w:p>
    <w:p w14:paraId="74679955" w14:textId="45723AB4" w:rsidR="00EF107B" w:rsidRPr="00AC6A1C" w:rsidRDefault="00EF107B" w:rsidP="005410FD">
      <w:pPr>
        <w:rPr>
          <w:rFonts w:cstheme="minorHAnsi"/>
          <w:szCs w:val="22"/>
        </w:rPr>
      </w:pPr>
    </w:p>
    <w:p w14:paraId="7EB32F02" w14:textId="6E53E4D8"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Habakuk lebt in einer Zeit, als eine Großmacht </w:t>
      </w:r>
      <w:r w:rsidR="00BA5158">
        <w:rPr>
          <w:rFonts w:asciiTheme="minorHAnsi" w:hAnsiTheme="minorHAnsi" w:cstheme="minorHAnsi"/>
          <w:szCs w:val="22"/>
        </w:rPr>
        <w:t>–</w:t>
      </w:r>
      <w:r w:rsidRPr="00AC6A1C">
        <w:rPr>
          <w:rFonts w:asciiTheme="minorHAnsi" w:hAnsiTheme="minorHAnsi" w:cstheme="minorHAnsi"/>
          <w:szCs w:val="22"/>
        </w:rPr>
        <w:t xml:space="preserve"> die Assyrer </w:t>
      </w:r>
      <w:r w:rsidR="00BA5158">
        <w:rPr>
          <w:rFonts w:asciiTheme="minorHAnsi" w:hAnsiTheme="minorHAnsi" w:cstheme="minorHAnsi"/>
          <w:szCs w:val="22"/>
        </w:rPr>
        <w:t xml:space="preserve">– </w:t>
      </w:r>
      <w:r w:rsidRPr="00AC6A1C">
        <w:rPr>
          <w:rFonts w:asciiTheme="minorHAnsi" w:hAnsiTheme="minorHAnsi" w:cstheme="minorHAnsi"/>
          <w:szCs w:val="22"/>
        </w:rPr>
        <w:t>von einer anderen Großmacht verdrängt wird</w:t>
      </w:r>
      <w:r w:rsidR="00BA5158">
        <w:rPr>
          <w:rFonts w:asciiTheme="minorHAnsi" w:hAnsiTheme="minorHAnsi" w:cstheme="minorHAnsi"/>
          <w:szCs w:val="22"/>
        </w:rPr>
        <w:t>:</w:t>
      </w:r>
      <w:r w:rsidRPr="00AC6A1C">
        <w:rPr>
          <w:rFonts w:asciiTheme="minorHAnsi" w:hAnsiTheme="minorHAnsi" w:cstheme="minorHAnsi"/>
          <w:szCs w:val="22"/>
        </w:rPr>
        <w:t xml:space="preserve"> den Babyloniern. </w:t>
      </w:r>
    </w:p>
    <w:p w14:paraId="3B1F6446" w14:textId="481F9B26" w:rsidR="00EF107B" w:rsidRPr="00AC6A1C" w:rsidRDefault="00BA5158" w:rsidP="005410FD">
      <w:pPr>
        <w:pStyle w:val="EinfAbs"/>
        <w:spacing w:line="240" w:lineRule="auto"/>
        <w:rPr>
          <w:rFonts w:asciiTheme="minorHAnsi" w:hAnsiTheme="minorHAnsi" w:cstheme="minorHAnsi"/>
          <w:szCs w:val="22"/>
        </w:rPr>
      </w:pPr>
      <w:r>
        <w:rPr>
          <w:rFonts w:asciiTheme="minorHAnsi" w:hAnsiTheme="minorHAnsi" w:cstheme="minorHAnsi"/>
          <w:szCs w:val="22"/>
        </w:rPr>
        <w:t>Es ist immer das Gleiche mit Großmächten:</w:t>
      </w:r>
      <w:r w:rsidR="00EF107B" w:rsidRPr="00AC6A1C">
        <w:rPr>
          <w:rFonts w:asciiTheme="minorHAnsi" w:hAnsiTheme="minorHAnsi" w:cstheme="minorHAnsi"/>
          <w:szCs w:val="22"/>
        </w:rPr>
        <w:t xml:space="preserve"> Sie sind eine Last für die Völker, die von ihnen erobert und ausgebeutet werden. </w:t>
      </w:r>
    </w:p>
    <w:p w14:paraId="3E56B7B5" w14:textId="673C384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Habakuk weiß aber auch: Großmächte sind viel kleiner</w:t>
      </w:r>
      <w:r w:rsidR="00BA5158">
        <w:rPr>
          <w:rFonts w:asciiTheme="minorHAnsi" w:hAnsiTheme="minorHAnsi" w:cstheme="minorHAnsi"/>
          <w:szCs w:val="22"/>
        </w:rPr>
        <w:t>,</w:t>
      </w:r>
      <w:r w:rsidRPr="00AC6A1C">
        <w:rPr>
          <w:rFonts w:asciiTheme="minorHAnsi" w:hAnsiTheme="minorHAnsi" w:cstheme="minorHAnsi"/>
          <w:szCs w:val="22"/>
        </w:rPr>
        <w:t xml:space="preserve"> als </w:t>
      </w:r>
      <w:r w:rsidR="00BA5158">
        <w:rPr>
          <w:rFonts w:asciiTheme="minorHAnsi" w:hAnsiTheme="minorHAnsi" w:cstheme="minorHAnsi"/>
          <w:szCs w:val="22"/>
        </w:rPr>
        <w:t xml:space="preserve">ihre Herrscher </w:t>
      </w:r>
      <w:r w:rsidRPr="00AC6A1C">
        <w:rPr>
          <w:rFonts w:asciiTheme="minorHAnsi" w:hAnsiTheme="minorHAnsi" w:cstheme="minorHAnsi"/>
          <w:szCs w:val="22"/>
        </w:rPr>
        <w:t xml:space="preserve">denken. Auch Babylon wird untergehen. </w:t>
      </w:r>
    </w:p>
    <w:p w14:paraId="4A42E9BA" w14:textId="71277E35" w:rsidR="00EF107B" w:rsidRPr="00AC6A1C" w:rsidRDefault="00EF107B" w:rsidP="005410FD">
      <w:pPr>
        <w:rPr>
          <w:rFonts w:cstheme="minorHAnsi"/>
          <w:szCs w:val="22"/>
        </w:rPr>
      </w:pPr>
      <w:r w:rsidRPr="00AC6A1C">
        <w:rPr>
          <w:rFonts w:cstheme="minorHAnsi"/>
          <w:szCs w:val="22"/>
        </w:rPr>
        <w:t>Habakuk sagt das laut und macht den Unterdrückten damit Mut.</w:t>
      </w:r>
    </w:p>
    <w:p w14:paraId="068A0852" w14:textId="08F2774C" w:rsidR="00D16A53" w:rsidRDefault="00D16A53" w:rsidP="005410FD">
      <w:pPr>
        <w:jc w:val="left"/>
        <w:rPr>
          <w:rFonts w:eastAsiaTheme="majorEastAsia" w:cstheme="majorBidi"/>
          <w:b/>
          <w:color w:val="000000" w:themeColor="text1"/>
          <w:sz w:val="24"/>
          <w:szCs w:val="32"/>
        </w:rPr>
      </w:pPr>
      <w:bookmarkStart w:id="36" w:name="_Toc100917701"/>
    </w:p>
    <w:p w14:paraId="37EC01A5" w14:textId="7FEB723A" w:rsidR="00EF107B" w:rsidRPr="00AC6A1C" w:rsidRDefault="00EF107B" w:rsidP="005410FD">
      <w:pPr>
        <w:pStyle w:val="berschrift1"/>
      </w:pPr>
      <w:proofErr w:type="spellStart"/>
      <w:r w:rsidRPr="00AC6A1C">
        <w:t>Zefania</w:t>
      </w:r>
      <w:bookmarkEnd w:id="36"/>
      <w:proofErr w:type="spellEnd"/>
    </w:p>
    <w:p w14:paraId="20AE5E08" w14:textId="5C5A1B37" w:rsidR="00EF107B" w:rsidRPr="00AC6A1C" w:rsidRDefault="00EF107B" w:rsidP="005410FD">
      <w:pPr>
        <w:rPr>
          <w:rFonts w:cstheme="minorHAnsi"/>
          <w:szCs w:val="22"/>
        </w:rPr>
      </w:pPr>
    </w:p>
    <w:p w14:paraId="4E7A6BC4" w14:textId="58D7524F"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Der Prophet </w:t>
      </w:r>
      <w:proofErr w:type="spellStart"/>
      <w:r w:rsidRPr="00AC6A1C">
        <w:rPr>
          <w:rFonts w:asciiTheme="minorHAnsi" w:hAnsiTheme="minorHAnsi" w:cstheme="minorHAnsi"/>
          <w:szCs w:val="22"/>
        </w:rPr>
        <w:t>Zefania</w:t>
      </w:r>
      <w:proofErr w:type="spellEnd"/>
      <w:r w:rsidRPr="00AC6A1C">
        <w:rPr>
          <w:rFonts w:asciiTheme="minorHAnsi" w:hAnsiTheme="minorHAnsi" w:cstheme="minorHAnsi"/>
          <w:szCs w:val="22"/>
        </w:rPr>
        <w:t xml:space="preserve"> sagt ganz klar, was seiner Meinung nach Sache ist: Die Reichen haben jede Chance auf Rettung verspielt. Sie werden von Gott verdammt werden. </w:t>
      </w:r>
    </w:p>
    <w:p w14:paraId="07D303AC" w14:textId="758B7932" w:rsidR="00EF107B" w:rsidRPr="00AC6A1C" w:rsidRDefault="00EF107B" w:rsidP="005410FD">
      <w:pPr>
        <w:rPr>
          <w:rFonts w:cstheme="minorHAnsi"/>
          <w:szCs w:val="22"/>
        </w:rPr>
      </w:pPr>
      <w:r w:rsidRPr="00AC6A1C">
        <w:rPr>
          <w:rFonts w:cstheme="minorHAnsi"/>
          <w:szCs w:val="22"/>
        </w:rPr>
        <w:t>Aber mit den Armen wird Gott eine neue Welt aufbauen.</w:t>
      </w:r>
    </w:p>
    <w:p w14:paraId="02B563C9" w14:textId="03C1C9CD" w:rsidR="00EF107B" w:rsidRPr="00AC6A1C" w:rsidRDefault="00EF107B" w:rsidP="005410FD">
      <w:pPr>
        <w:rPr>
          <w:rFonts w:cstheme="minorHAnsi"/>
          <w:szCs w:val="22"/>
        </w:rPr>
      </w:pPr>
    </w:p>
    <w:p w14:paraId="3C675E4B" w14:textId="6BE1BADE" w:rsidR="00EF107B" w:rsidRPr="00AC6A1C" w:rsidRDefault="00EF107B" w:rsidP="005410FD">
      <w:pPr>
        <w:pStyle w:val="berschrift1"/>
      </w:pPr>
      <w:bookmarkStart w:id="37" w:name="_Toc100917702"/>
      <w:r w:rsidRPr="00AC6A1C">
        <w:t>Haggai</w:t>
      </w:r>
      <w:bookmarkEnd w:id="37"/>
    </w:p>
    <w:p w14:paraId="4DCAD32E" w14:textId="7914615A" w:rsidR="00EF107B" w:rsidRPr="00AC6A1C" w:rsidRDefault="00EF107B" w:rsidP="005410FD">
      <w:pPr>
        <w:rPr>
          <w:rFonts w:cstheme="minorHAnsi"/>
          <w:szCs w:val="22"/>
        </w:rPr>
      </w:pPr>
    </w:p>
    <w:p w14:paraId="72E1822F" w14:textId="6332EE8F"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Haggai lebt in einer Zeit, als die babylonische Herrschaft über Israel nach siebzig Jahren zu</w:t>
      </w:r>
      <w:r w:rsidR="00F03F50">
        <w:rPr>
          <w:rFonts w:asciiTheme="minorHAnsi" w:hAnsiTheme="minorHAnsi" w:cstheme="minorHAnsi"/>
          <w:szCs w:val="22"/>
        </w:rPr>
        <w:t xml:space="preserve"> E</w:t>
      </w:r>
      <w:r w:rsidRPr="00AC6A1C">
        <w:rPr>
          <w:rFonts w:asciiTheme="minorHAnsi" w:hAnsiTheme="minorHAnsi" w:cstheme="minorHAnsi"/>
          <w:szCs w:val="22"/>
        </w:rPr>
        <w:t xml:space="preserve">nde ist. Dafür herrschen jetzt die Perser. </w:t>
      </w:r>
    </w:p>
    <w:p w14:paraId="504C291A" w14:textId="74EAD4FD"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Das ist auch nicht viel besser, aber immerhin: Die Perser gewähren Religionsfreiheit. Und das bedeutet: In Jerusalem kann und darf der Tempel wieder aufgebaut werden</w:t>
      </w:r>
      <w:r w:rsidR="008D46F9">
        <w:rPr>
          <w:rFonts w:asciiTheme="minorHAnsi" w:hAnsiTheme="minorHAnsi" w:cstheme="minorHAnsi"/>
          <w:szCs w:val="22"/>
        </w:rPr>
        <w:t>, den die Babylonier zerstört hatten</w:t>
      </w:r>
      <w:r w:rsidRPr="00AC6A1C">
        <w:rPr>
          <w:rFonts w:asciiTheme="minorHAnsi" w:hAnsiTheme="minorHAnsi" w:cstheme="minorHAnsi"/>
          <w:szCs w:val="22"/>
        </w:rPr>
        <w:t xml:space="preserve">. </w:t>
      </w:r>
    </w:p>
    <w:p w14:paraId="1DE7AB24" w14:textId="63C2E8D2" w:rsidR="00EF107B" w:rsidRPr="00AC6A1C" w:rsidRDefault="00EF107B" w:rsidP="005410FD">
      <w:pPr>
        <w:rPr>
          <w:rFonts w:cstheme="minorHAnsi"/>
          <w:szCs w:val="22"/>
        </w:rPr>
      </w:pPr>
      <w:r w:rsidRPr="00AC6A1C">
        <w:rPr>
          <w:rFonts w:cstheme="minorHAnsi"/>
          <w:szCs w:val="22"/>
        </w:rPr>
        <w:t xml:space="preserve">Doch was sein kann und darf, passiert ja nicht von allein. Haggai ermutigt </w:t>
      </w:r>
      <w:r w:rsidR="008D46F9">
        <w:rPr>
          <w:rFonts w:cstheme="minorHAnsi"/>
          <w:szCs w:val="22"/>
        </w:rPr>
        <w:t>die Menschen in Jerusalem</w:t>
      </w:r>
      <w:r w:rsidRPr="00AC6A1C">
        <w:rPr>
          <w:rFonts w:cstheme="minorHAnsi"/>
          <w:szCs w:val="22"/>
        </w:rPr>
        <w:t xml:space="preserve"> und motiviert zur harten Arbeit des Wiederaufbaus.</w:t>
      </w:r>
    </w:p>
    <w:p w14:paraId="2F6B98D2" w14:textId="4DD26D21" w:rsidR="00EF107B" w:rsidRPr="00AC6A1C" w:rsidRDefault="00EF107B" w:rsidP="005410FD">
      <w:pPr>
        <w:rPr>
          <w:rFonts w:cstheme="minorHAnsi"/>
          <w:szCs w:val="22"/>
        </w:rPr>
      </w:pPr>
    </w:p>
    <w:p w14:paraId="1CB177B6" w14:textId="7913B7FE" w:rsidR="00EF107B" w:rsidRPr="00AC6A1C" w:rsidRDefault="00EF107B" w:rsidP="005410FD">
      <w:pPr>
        <w:pStyle w:val="berschrift1"/>
      </w:pPr>
      <w:bookmarkStart w:id="38" w:name="_Toc100917703"/>
      <w:r w:rsidRPr="00AC6A1C">
        <w:t>Sacharja</w:t>
      </w:r>
      <w:bookmarkEnd w:id="38"/>
    </w:p>
    <w:p w14:paraId="04867F57" w14:textId="36CFEE05" w:rsidR="00EF107B" w:rsidRPr="00AC6A1C" w:rsidRDefault="00EF107B" w:rsidP="005410FD">
      <w:pPr>
        <w:rPr>
          <w:rFonts w:cstheme="minorHAnsi"/>
          <w:szCs w:val="22"/>
        </w:rPr>
      </w:pPr>
    </w:p>
    <w:p w14:paraId="002D9708" w14:textId="56CC7FBB"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Sacharja lebt in einer Zeit, als die babylonische Herrschaft über Israel nach siebzig Jahren zu</w:t>
      </w:r>
      <w:r w:rsidR="00F03F50">
        <w:rPr>
          <w:rFonts w:asciiTheme="minorHAnsi" w:hAnsiTheme="minorHAnsi" w:cstheme="minorHAnsi"/>
          <w:szCs w:val="22"/>
        </w:rPr>
        <w:t xml:space="preserve"> E</w:t>
      </w:r>
      <w:r w:rsidRPr="00AC6A1C">
        <w:rPr>
          <w:rFonts w:asciiTheme="minorHAnsi" w:hAnsiTheme="minorHAnsi" w:cstheme="minorHAnsi"/>
          <w:szCs w:val="22"/>
        </w:rPr>
        <w:t xml:space="preserve">nde ist. Dafür herrschen jetzt die Perser. </w:t>
      </w:r>
    </w:p>
    <w:p w14:paraId="294971A1" w14:textId="77777777" w:rsidR="008D46F9"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lastRenderedPageBreak/>
        <w:t>Das ist auch nicht viel besser, aber immerhin: Die Perser gewähren Religionsfreiheit. Und das bedeutet: In Jerusalem kann und darf der Tempel wieder aufgebaut werden</w:t>
      </w:r>
      <w:r w:rsidR="008D46F9">
        <w:rPr>
          <w:rFonts w:asciiTheme="minorHAnsi" w:hAnsiTheme="minorHAnsi" w:cstheme="minorHAnsi"/>
          <w:szCs w:val="22"/>
        </w:rPr>
        <w:t>, den die Babylonier zerstört hatten</w:t>
      </w:r>
      <w:r w:rsidRPr="00AC6A1C">
        <w:rPr>
          <w:rFonts w:asciiTheme="minorHAnsi" w:hAnsiTheme="minorHAnsi" w:cstheme="minorHAnsi"/>
          <w:szCs w:val="22"/>
        </w:rPr>
        <w:t>.</w:t>
      </w:r>
    </w:p>
    <w:p w14:paraId="71A47706" w14:textId="71DC3E28"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Es ist eine Zeit des vorsichtigen Anfangs. Sacharja versucht, </w:t>
      </w:r>
      <w:r w:rsidR="008D46F9">
        <w:rPr>
          <w:rFonts w:cstheme="minorHAnsi"/>
          <w:szCs w:val="22"/>
        </w:rPr>
        <w:t>die Menschen in Jerusalem</w:t>
      </w:r>
      <w:r w:rsidR="008D46F9" w:rsidRPr="00AC6A1C">
        <w:rPr>
          <w:rFonts w:cstheme="minorHAnsi"/>
          <w:szCs w:val="22"/>
        </w:rPr>
        <w:t xml:space="preserve"> </w:t>
      </w:r>
      <w:r w:rsidRPr="00AC6A1C">
        <w:rPr>
          <w:rFonts w:asciiTheme="minorHAnsi" w:hAnsiTheme="minorHAnsi" w:cstheme="minorHAnsi"/>
          <w:szCs w:val="22"/>
        </w:rPr>
        <w:t xml:space="preserve">zu ermutigen. Er sieht eine gute Zukunft kommen. </w:t>
      </w:r>
    </w:p>
    <w:p w14:paraId="61EAFF3F" w14:textId="11261991" w:rsidR="00EF107B" w:rsidRPr="00AC6A1C" w:rsidRDefault="00EF107B" w:rsidP="005410FD">
      <w:pPr>
        <w:rPr>
          <w:rFonts w:cstheme="minorHAnsi"/>
          <w:szCs w:val="22"/>
        </w:rPr>
      </w:pPr>
      <w:r w:rsidRPr="00AC6A1C">
        <w:rPr>
          <w:rFonts w:cstheme="minorHAnsi"/>
          <w:szCs w:val="22"/>
        </w:rPr>
        <w:t>In dieser Zukunft, so Sacharja, wird ein König Israels auf einem Esel in Jerusalem einreiten.</w:t>
      </w:r>
    </w:p>
    <w:p w14:paraId="7DAF8A44" w14:textId="5258548E" w:rsidR="00EF107B" w:rsidRPr="00AC6A1C" w:rsidRDefault="00EF107B" w:rsidP="005410FD">
      <w:pPr>
        <w:rPr>
          <w:rFonts w:cstheme="minorHAnsi"/>
          <w:szCs w:val="22"/>
        </w:rPr>
      </w:pPr>
    </w:p>
    <w:p w14:paraId="21B09D2F" w14:textId="7C889234" w:rsidR="00EF107B" w:rsidRPr="00AC6A1C" w:rsidRDefault="00EF107B" w:rsidP="005410FD">
      <w:pPr>
        <w:pStyle w:val="berschrift1"/>
      </w:pPr>
      <w:bookmarkStart w:id="39" w:name="_Toc100917704"/>
      <w:r w:rsidRPr="00AC6A1C">
        <w:t>Maleachi</w:t>
      </w:r>
      <w:bookmarkEnd w:id="39"/>
    </w:p>
    <w:p w14:paraId="1E5DC1C4" w14:textId="0DDF2CD6" w:rsidR="00EF107B" w:rsidRPr="00AC6A1C" w:rsidRDefault="00EF107B" w:rsidP="005410FD">
      <w:pPr>
        <w:rPr>
          <w:rFonts w:cstheme="minorHAnsi"/>
          <w:szCs w:val="22"/>
        </w:rPr>
      </w:pPr>
    </w:p>
    <w:p w14:paraId="7314F2B8" w14:textId="6BB85D1A"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Male</w:t>
      </w:r>
      <w:r w:rsidR="00F03F50">
        <w:rPr>
          <w:rFonts w:asciiTheme="minorHAnsi" w:hAnsiTheme="minorHAnsi" w:cstheme="minorHAnsi"/>
          <w:szCs w:val="22"/>
        </w:rPr>
        <w:t>a</w:t>
      </w:r>
      <w:r w:rsidRPr="00AC6A1C">
        <w:rPr>
          <w:rFonts w:asciiTheme="minorHAnsi" w:hAnsiTheme="minorHAnsi" w:cstheme="minorHAnsi"/>
          <w:szCs w:val="22"/>
        </w:rPr>
        <w:t xml:space="preserve">chi ist ein Prophet. Er erinnert die Menschen an die vielen guten Dinge, die Gott seinem Volk immer wieder geschenkt hat. </w:t>
      </w:r>
    </w:p>
    <w:p w14:paraId="05B06A3E" w14:textId="6B890E1F"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Gott liebt sein Volk, damit fängt die Botschaft Maleachis an. Der Prophet beklagt</w:t>
      </w:r>
      <w:r w:rsidR="008D46F9">
        <w:rPr>
          <w:rFonts w:asciiTheme="minorHAnsi" w:hAnsiTheme="minorHAnsi" w:cstheme="minorHAnsi"/>
          <w:szCs w:val="22"/>
        </w:rPr>
        <w:t xml:space="preserve"> aber</w:t>
      </w:r>
      <w:r w:rsidRPr="00AC6A1C">
        <w:rPr>
          <w:rFonts w:asciiTheme="minorHAnsi" w:hAnsiTheme="minorHAnsi" w:cstheme="minorHAnsi"/>
          <w:szCs w:val="22"/>
        </w:rPr>
        <w:t>, dass diese Liebe so selten erwidert wird. Im Gegenteil!</w:t>
      </w:r>
    </w:p>
    <w:p w14:paraId="45C7BCCC" w14:textId="10289A95" w:rsidR="00EF107B" w:rsidRPr="00AC6A1C" w:rsidRDefault="00EF107B" w:rsidP="005410FD">
      <w:pPr>
        <w:rPr>
          <w:rFonts w:cstheme="minorHAnsi"/>
          <w:szCs w:val="22"/>
        </w:rPr>
      </w:pPr>
      <w:r w:rsidRPr="00AC6A1C">
        <w:rPr>
          <w:rFonts w:cstheme="minorHAnsi"/>
          <w:szCs w:val="22"/>
        </w:rPr>
        <w:t>Deshalb, so sagt der Prophet, wird Gott selbst zu seinem Volk kommen. Und vorher wird er einen Boten zu seinem Volk schicken, der sein Kommen vorbereiten wird.</w:t>
      </w:r>
    </w:p>
    <w:p w14:paraId="00BF0CA4" w14:textId="3C54A022" w:rsidR="00EF107B" w:rsidRPr="00AC6A1C" w:rsidRDefault="00EF107B" w:rsidP="005410FD">
      <w:pPr>
        <w:rPr>
          <w:rFonts w:cstheme="minorHAnsi"/>
          <w:szCs w:val="22"/>
        </w:rPr>
      </w:pPr>
    </w:p>
    <w:p w14:paraId="2A0FBE3D" w14:textId="77777777" w:rsidR="00D16A53" w:rsidRDefault="00D16A53" w:rsidP="005410FD">
      <w:pPr>
        <w:jc w:val="left"/>
        <w:rPr>
          <w:rFonts w:eastAsiaTheme="majorEastAsia" w:cstheme="majorBidi"/>
          <w:b/>
          <w:color w:val="000000" w:themeColor="text1"/>
          <w:sz w:val="24"/>
          <w:szCs w:val="32"/>
        </w:rPr>
      </w:pPr>
      <w:bookmarkStart w:id="40" w:name="_Toc100917705"/>
      <w:r>
        <w:br w:type="page"/>
      </w:r>
    </w:p>
    <w:p w14:paraId="159006CE" w14:textId="786DDEF8" w:rsidR="00EF107B" w:rsidRPr="00AC6A1C" w:rsidRDefault="00EF107B" w:rsidP="005410FD">
      <w:pPr>
        <w:pStyle w:val="berschrift1"/>
      </w:pPr>
      <w:r w:rsidRPr="00AC6A1C">
        <w:lastRenderedPageBreak/>
        <w:t>Das Evangelium nach Matthäus</w:t>
      </w:r>
      <w:bookmarkEnd w:id="40"/>
    </w:p>
    <w:p w14:paraId="399E70A0" w14:textId="0E538158" w:rsidR="00EF107B" w:rsidRPr="00AC6A1C" w:rsidRDefault="00EF107B" w:rsidP="005410FD">
      <w:pPr>
        <w:rPr>
          <w:rFonts w:cstheme="minorHAnsi"/>
          <w:szCs w:val="22"/>
        </w:rPr>
      </w:pPr>
    </w:p>
    <w:p w14:paraId="6AF6BFD9"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Matthäus erzählt die Geschichte von Jesus. Er beginnt beim Stammbaum, also bei allen Vorfahren von Jesus. </w:t>
      </w:r>
    </w:p>
    <w:p w14:paraId="172AE5A4" w14:textId="2D8C433A"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Und er erzählt von den drei </w:t>
      </w:r>
      <w:r w:rsidR="001B45A4">
        <w:rPr>
          <w:rFonts w:asciiTheme="minorHAnsi" w:hAnsiTheme="minorHAnsi" w:cstheme="minorHAnsi"/>
          <w:szCs w:val="22"/>
        </w:rPr>
        <w:t>Königen</w:t>
      </w:r>
      <w:r w:rsidRPr="00AC6A1C">
        <w:rPr>
          <w:rFonts w:asciiTheme="minorHAnsi" w:hAnsiTheme="minorHAnsi" w:cstheme="minorHAnsi"/>
          <w:szCs w:val="22"/>
        </w:rPr>
        <w:t xml:space="preserve">, die dem Stern nach Bethlehem folgten. </w:t>
      </w:r>
    </w:p>
    <w:p w14:paraId="63B87727" w14:textId="7244773F"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Bei Matthäus finden sich außerdem: </w:t>
      </w:r>
      <w:r w:rsidR="001B45A4">
        <w:rPr>
          <w:rFonts w:asciiTheme="minorHAnsi" w:hAnsiTheme="minorHAnsi" w:cstheme="minorHAnsi"/>
          <w:szCs w:val="22"/>
        </w:rPr>
        <w:t>d</w:t>
      </w:r>
      <w:r w:rsidRPr="00AC6A1C">
        <w:rPr>
          <w:rFonts w:asciiTheme="minorHAnsi" w:hAnsiTheme="minorHAnsi" w:cstheme="minorHAnsi"/>
          <w:szCs w:val="22"/>
        </w:rPr>
        <w:t xml:space="preserve">ie Seligpreisungen und das Vaterunser, beides Teile der berühmten Bergpredigt Jesu. </w:t>
      </w:r>
    </w:p>
    <w:p w14:paraId="3495D0EE" w14:textId="1FF1948F" w:rsidR="00EF107B" w:rsidRPr="00AC6A1C" w:rsidRDefault="00EF107B" w:rsidP="005410FD">
      <w:pPr>
        <w:rPr>
          <w:rFonts w:cstheme="minorHAnsi"/>
          <w:szCs w:val="22"/>
        </w:rPr>
      </w:pPr>
      <w:r w:rsidRPr="00AC6A1C">
        <w:rPr>
          <w:rFonts w:cstheme="minorHAnsi"/>
          <w:szCs w:val="22"/>
        </w:rPr>
        <w:t xml:space="preserve">Leider ist Matthäus ein strenger Mann, der </w:t>
      </w:r>
      <w:r w:rsidR="001B45A4">
        <w:rPr>
          <w:rFonts w:cstheme="minorHAnsi"/>
          <w:szCs w:val="22"/>
        </w:rPr>
        <w:t>öfter</w:t>
      </w:r>
      <w:r w:rsidRPr="00AC6A1C">
        <w:rPr>
          <w:rFonts w:cstheme="minorHAnsi"/>
          <w:szCs w:val="22"/>
        </w:rPr>
        <w:t xml:space="preserve"> mit Strafen droht</w:t>
      </w:r>
      <w:r w:rsidR="00F03F50">
        <w:rPr>
          <w:rFonts w:cstheme="minorHAnsi"/>
          <w:szCs w:val="22"/>
        </w:rPr>
        <w:t>,</w:t>
      </w:r>
      <w:r w:rsidRPr="00AC6A1C">
        <w:rPr>
          <w:rFonts w:cstheme="minorHAnsi"/>
          <w:szCs w:val="22"/>
        </w:rPr>
        <w:t xml:space="preserve"> </w:t>
      </w:r>
      <w:r w:rsidR="00010833">
        <w:rPr>
          <w:rFonts w:cstheme="minorHAnsi"/>
          <w:szCs w:val="22"/>
        </w:rPr>
        <w:t>anstatt</w:t>
      </w:r>
      <w:r w:rsidRPr="00AC6A1C">
        <w:rPr>
          <w:rFonts w:cstheme="minorHAnsi"/>
          <w:szCs w:val="22"/>
        </w:rPr>
        <w:t xml:space="preserve"> zu ermutigen. Da ist viel von Heulen und Zähneklappern die Rede.</w:t>
      </w:r>
    </w:p>
    <w:p w14:paraId="5C692BA0" w14:textId="49BB6F71" w:rsidR="00EF107B" w:rsidRPr="00AC6A1C" w:rsidRDefault="00EF107B" w:rsidP="005410FD">
      <w:pPr>
        <w:rPr>
          <w:rFonts w:cstheme="minorHAnsi"/>
          <w:szCs w:val="22"/>
        </w:rPr>
      </w:pPr>
    </w:p>
    <w:p w14:paraId="36AF257B" w14:textId="13FCC806" w:rsidR="00EF107B" w:rsidRPr="00AC6A1C" w:rsidRDefault="00EF107B" w:rsidP="005410FD">
      <w:pPr>
        <w:pStyle w:val="berschrift1"/>
      </w:pPr>
      <w:bookmarkStart w:id="41" w:name="_Toc100917706"/>
      <w:r w:rsidRPr="00AC6A1C">
        <w:t>Das Evangelium nach Markus</w:t>
      </w:r>
      <w:bookmarkEnd w:id="41"/>
    </w:p>
    <w:p w14:paraId="639259B5" w14:textId="00885232" w:rsidR="00EF107B" w:rsidRPr="00AC6A1C" w:rsidRDefault="00EF107B" w:rsidP="005410FD">
      <w:pPr>
        <w:rPr>
          <w:rFonts w:cstheme="minorHAnsi"/>
          <w:szCs w:val="22"/>
        </w:rPr>
      </w:pPr>
    </w:p>
    <w:p w14:paraId="061D3EA8" w14:textId="7C99ABD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Markus hat als </w:t>
      </w:r>
      <w:r w:rsidR="00010833">
        <w:rPr>
          <w:rFonts w:asciiTheme="minorHAnsi" w:hAnsiTheme="minorHAnsi" w:cstheme="minorHAnsi"/>
          <w:szCs w:val="22"/>
        </w:rPr>
        <w:t>E</w:t>
      </w:r>
      <w:r w:rsidRPr="00AC6A1C">
        <w:rPr>
          <w:rFonts w:asciiTheme="minorHAnsi" w:hAnsiTheme="minorHAnsi" w:cstheme="minorHAnsi"/>
          <w:szCs w:val="22"/>
        </w:rPr>
        <w:t xml:space="preserve">rster die Geschichte von Jesus aufgeschrieben. Und er fasst sie auch am kürzesten zusammen. </w:t>
      </w:r>
    </w:p>
    <w:p w14:paraId="08C5E8B0" w14:textId="485FAA9B" w:rsidR="00EF107B" w:rsidRDefault="00EF107B" w:rsidP="005410FD">
      <w:pPr>
        <w:rPr>
          <w:rFonts w:cstheme="minorHAnsi"/>
          <w:szCs w:val="22"/>
        </w:rPr>
      </w:pPr>
      <w:r w:rsidRPr="00AC6A1C">
        <w:rPr>
          <w:rFonts w:cstheme="minorHAnsi"/>
          <w:szCs w:val="22"/>
        </w:rPr>
        <w:t>Also, hier kann man sich einen schnellen Überblick verschaffen. Dafür bleibt vieles ungesagt. Von der Geburt Jesu erzählt Markus zum Beispiel nichts. Und auch von Ostern, also der Auferstehung Jesu, berichtet er nur sehr knapp.</w:t>
      </w:r>
    </w:p>
    <w:p w14:paraId="1920DE78" w14:textId="56D370C7" w:rsidR="00010833" w:rsidRPr="00AC6A1C" w:rsidRDefault="00010833" w:rsidP="005410FD">
      <w:pPr>
        <w:rPr>
          <w:rFonts w:cstheme="minorHAnsi"/>
          <w:szCs w:val="22"/>
        </w:rPr>
      </w:pPr>
      <w:r>
        <w:rPr>
          <w:rFonts w:cstheme="minorHAnsi"/>
          <w:szCs w:val="22"/>
        </w:rPr>
        <w:t xml:space="preserve">Wichtig sind für Markus die Taten und die Predigten von Jesus. </w:t>
      </w:r>
    </w:p>
    <w:p w14:paraId="5F43D5A4" w14:textId="4867D3F6" w:rsidR="00EF107B" w:rsidRPr="00AC6A1C" w:rsidRDefault="00EF107B" w:rsidP="005410FD">
      <w:pPr>
        <w:rPr>
          <w:rFonts w:cstheme="minorHAnsi"/>
          <w:szCs w:val="22"/>
        </w:rPr>
      </w:pPr>
    </w:p>
    <w:p w14:paraId="523B66F9" w14:textId="4A401B20" w:rsidR="00EF107B" w:rsidRPr="00AC6A1C" w:rsidRDefault="00EF107B" w:rsidP="005410FD">
      <w:pPr>
        <w:pStyle w:val="berschrift1"/>
      </w:pPr>
      <w:bookmarkStart w:id="42" w:name="_Toc100917707"/>
      <w:r w:rsidRPr="00AC6A1C">
        <w:t>Das Evangelium nach Lukas</w:t>
      </w:r>
      <w:bookmarkEnd w:id="42"/>
    </w:p>
    <w:p w14:paraId="185D645B" w14:textId="51DFC6B5" w:rsidR="00EF107B" w:rsidRPr="00AC6A1C" w:rsidRDefault="00EF107B" w:rsidP="005410FD">
      <w:pPr>
        <w:rPr>
          <w:rFonts w:cstheme="minorHAnsi"/>
          <w:szCs w:val="22"/>
        </w:rPr>
      </w:pPr>
    </w:p>
    <w:p w14:paraId="70E41992" w14:textId="31742A3B"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Lukas erzählt das Leben Jesu als Weg. Schon vor der Geburt Jesu </w:t>
      </w:r>
      <w:r w:rsidR="00010833">
        <w:rPr>
          <w:rFonts w:asciiTheme="minorHAnsi" w:hAnsiTheme="minorHAnsi" w:cstheme="minorHAnsi"/>
          <w:szCs w:val="22"/>
        </w:rPr>
        <w:t>macht sich</w:t>
      </w:r>
      <w:r w:rsidRPr="00AC6A1C">
        <w:rPr>
          <w:rFonts w:asciiTheme="minorHAnsi" w:hAnsiTheme="minorHAnsi" w:cstheme="minorHAnsi"/>
          <w:szCs w:val="22"/>
        </w:rPr>
        <w:t xml:space="preserve"> seine Mutter </w:t>
      </w:r>
      <w:r w:rsidR="00010833">
        <w:rPr>
          <w:rFonts w:asciiTheme="minorHAnsi" w:hAnsiTheme="minorHAnsi" w:cstheme="minorHAnsi"/>
          <w:szCs w:val="22"/>
        </w:rPr>
        <w:t xml:space="preserve">auf den Weg </w:t>
      </w:r>
      <w:r w:rsidRPr="00AC6A1C">
        <w:rPr>
          <w:rFonts w:asciiTheme="minorHAnsi" w:hAnsiTheme="minorHAnsi" w:cstheme="minorHAnsi"/>
          <w:szCs w:val="22"/>
        </w:rPr>
        <w:t>zu einer Verwandten</w:t>
      </w:r>
      <w:r w:rsidR="00F03F50">
        <w:rPr>
          <w:rFonts w:asciiTheme="minorHAnsi" w:hAnsiTheme="minorHAnsi" w:cstheme="minorHAnsi"/>
          <w:szCs w:val="22"/>
        </w:rPr>
        <w:t xml:space="preserve">; </w:t>
      </w:r>
      <w:r w:rsidRPr="00AC6A1C">
        <w:rPr>
          <w:rFonts w:asciiTheme="minorHAnsi" w:hAnsiTheme="minorHAnsi" w:cstheme="minorHAnsi"/>
          <w:szCs w:val="22"/>
        </w:rPr>
        <w:t xml:space="preserve">Maria und Josef reisen nach Bethlehem, wo Jesus geboren wird. </w:t>
      </w:r>
    </w:p>
    <w:p w14:paraId="79B5D6C5" w14:textId="1F3303B0"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So richtig in Fahrt kommt die Geschichte, als Jesus mit 12 Jahren zum ersten Mal zum Passa-Fest nach Jerusalem </w:t>
      </w:r>
      <w:r w:rsidR="00010833">
        <w:rPr>
          <w:rFonts w:asciiTheme="minorHAnsi" w:hAnsiTheme="minorHAnsi" w:cstheme="minorHAnsi"/>
          <w:szCs w:val="22"/>
        </w:rPr>
        <w:t>mitkommen</w:t>
      </w:r>
      <w:r w:rsidRPr="00AC6A1C">
        <w:rPr>
          <w:rFonts w:asciiTheme="minorHAnsi" w:hAnsiTheme="minorHAnsi" w:cstheme="minorHAnsi"/>
          <w:szCs w:val="22"/>
        </w:rPr>
        <w:t xml:space="preserve"> darf. </w:t>
      </w:r>
    </w:p>
    <w:p w14:paraId="4FFD3096" w14:textId="03212D5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Schließlich ist Jesus mit seinen Jüngern unterwegs. Er begegnet vielen Menschen, die Wichtigsten sind oft arme Leute oder Frauen oder arme Frauen, die sich als ziemlich stark erweisen. </w:t>
      </w:r>
    </w:p>
    <w:p w14:paraId="10D6EAD1" w14:textId="69B73676" w:rsidR="00EF107B" w:rsidRPr="00AC6A1C" w:rsidRDefault="00EF107B" w:rsidP="005410FD">
      <w:pPr>
        <w:rPr>
          <w:rFonts w:cstheme="minorHAnsi"/>
          <w:szCs w:val="22"/>
        </w:rPr>
      </w:pPr>
      <w:r w:rsidRPr="00AC6A1C">
        <w:rPr>
          <w:rFonts w:cstheme="minorHAnsi"/>
          <w:szCs w:val="22"/>
        </w:rPr>
        <w:t>Ganz am Ende wird noch mal von einer Reise erzählt: Nach seiner Auferstehung begegnet Jesus zwei Jüngern, die unterwegs sind und ihn erst erkennen, als er das Brot bricht.</w:t>
      </w:r>
    </w:p>
    <w:p w14:paraId="34B14E7F" w14:textId="111D1AC2" w:rsidR="00EF107B" w:rsidRPr="00AC6A1C" w:rsidRDefault="00EF107B" w:rsidP="005410FD">
      <w:pPr>
        <w:rPr>
          <w:rFonts w:cstheme="minorHAnsi"/>
          <w:szCs w:val="22"/>
        </w:rPr>
      </w:pPr>
    </w:p>
    <w:p w14:paraId="249835EE" w14:textId="0CEC3D62" w:rsidR="00EF107B" w:rsidRPr="00AC6A1C" w:rsidRDefault="00EF107B" w:rsidP="005410FD">
      <w:pPr>
        <w:pStyle w:val="berschrift1"/>
      </w:pPr>
      <w:bookmarkStart w:id="43" w:name="_Toc100917708"/>
      <w:r w:rsidRPr="00AC6A1C">
        <w:t>Das Evangelium nach Johannes</w:t>
      </w:r>
      <w:bookmarkEnd w:id="43"/>
    </w:p>
    <w:p w14:paraId="5DFB80FD" w14:textId="14904015" w:rsidR="00EF107B" w:rsidRPr="00AC6A1C" w:rsidRDefault="00EF107B" w:rsidP="005410FD">
      <w:pPr>
        <w:rPr>
          <w:rFonts w:cstheme="minorHAnsi"/>
          <w:szCs w:val="22"/>
        </w:rPr>
      </w:pPr>
    </w:p>
    <w:p w14:paraId="08BCDE6E"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Johannes schreibt viele komplizierte philosophische Gedanken über Jesus auf. Für ihn ist Jesus das Wort Gottes in menschlicher Gestalt. Damit beginnt dieses Evangelium, und so tiefsinnig geht es weiter. </w:t>
      </w:r>
    </w:p>
    <w:p w14:paraId="50ADE2EC"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Dazwischen gibt es aber auch </w:t>
      </w:r>
      <w:proofErr w:type="gramStart"/>
      <w:r w:rsidRPr="00AC6A1C">
        <w:rPr>
          <w:rFonts w:asciiTheme="minorHAnsi" w:hAnsiTheme="minorHAnsi" w:cstheme="minorHAnsi"/>
          <w:szCs w:val="22"/>
        </w:rPr>
        <w:t>ganz besondere</w:t>
      </w:r>
      <w:proofErr w:type="gramEnd"/>
      <w:r w:rsidRPr="00AC6A1C">
        <w:rPr>
          <w:rFonts w:asciiTheme="minorHAnsi" w:hAnsiTheme="minorHAnsi" w:cstheme="minorHAnsi"/>
          <w:szCs w:val="22"/>
        </w:rPr>
        <w:t xml:space="preserve"> Geschichten. </w:t>
      </w:r>
    </w:p>
    <w:p w14:paraId="39E76415" w14:textId="2AD51123"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Zum Beispiel davon, wie Jesus sein öffentliches Auftreten damit beginnt, dass er bei einer Hochzeit für Nachschub an gutem Wein sorgt. Später wäscht er seinen Jüngern die Füße und zeigt damit, dass er nicht Herr</w:t>
      </w:r>
      <w:r w:rsidR="00010833">
        <w:rPr>
          <w:rFonts w:asciiTheme="minorHAnsi" w:hAnsiTheme="minorHAnsi" w:cstheme="minorHAnsi"/>
          <w:szCs w:val="22"/>
        </w:rPr>
        <w:t>,</w:t>
      </w:r>
      <w:r w:rsidRPr="00AC6A1C">
        <w:rPr>
          <w:rFonts w:asciiTheme="minorHAnsi" w:hAnsiTheme="minorHAnsi" w:cstheme="minorHAnsi"/>
          <w:szCs w:val="22"/>
        </w:rPr>
        <w:t xml:space="preserve"> sondern Diener sein will. </w:t>
      </w:r>
    </w:p>
    <w:p w14:paraId="7CF714C1" w14:textId="1BA05CA7" w:rsidR="00EF107B" w:rsidRPr="00AC6A1C" w:rsidRDefault="00EF107B" w:rsidP="005410FD">
      <w:pPr>
        <w:rPr>
          <w:rFonts w:cstheme="minorHAnsi"/>
          <w:szCs w:val="22"/>
        </w:rPr>
      </w:pPr>
      <w:r w:rsidRPr="00AC6A1C">
        <w:rPr>
          <w:rFonts w:cstheme="minorHAnsi"/>
          <w:szCs w:val="22"/>
        </w:rPr>
        <w:t>Bei Johannes finden sich auch sieben Aussagen von Jesus über sich selbst, die alle anfangen mit den Worten „Ich bin...“</w:t>
      </w:r>
      <w:r w:rsidR="00F03F50">
        <w:rPr>
          <w:rFonts w:cstheme="minorHAnsi"/>
          <w:szCs w:val="22"/>
        </w:rPr>
        <w:t>.</w:t>
      </w:r>
    </w:p>
    <w:p w14:paraId="1D7744A4" w14:textId="7F531F7A" w:rsidR="00D16A53" w:rsidRDefault="00D16A53" w:rsidP="005410FD">
      <w:pPr>
        <w:jc w:val="left"/>
        <w:rPr>
          <w:rFonts w:eastAsiaTheme="majorEastAsia" w:cstheme="majorBidi"/>
          <w:b/>
          <w:color w:val="000000" w:themeColor="text1"/>
          <w:sz w:val="24"/>
          <w:szCs w:val="32"/>
        </w:rPr>
      </w:pPr>
      <w:bookmarkStart w:id="44" w:name="_Toc100917709"/>
    </w:p>
    <w:p w14:paraId="50C36E66" w14:textId="39020499" w:rsidR="00EF107B" w:rsidRPr="00AC6A1C" w:rsidRDefault="00EF107B" w:rsidP="005410FD">
      <w:pPr>
        <w:pStyle w:val="berschrift1"/>
      </w:pPr>
      <w:r w:rsidRPr="00AC6A1C">
        <w:t>Die Apostelgeschichte nach Lukas</w:t>
      </w:r>
      <w:bookmarkEnd w:id="44"/>
    </w:p>
    <w:p w14:paraId="7902AB8C" w14:textId="767C2034" w:rsidR="00EF107B" w:rsidRPr="00AC6A1C" w:rsidRDefault="00EF107B" w:rsidP="005410FD">
      <w:pPr>
        <w:rPr>
          <w:rFonts w:cstheme="minorHAnsi"/>
          <w:szCs w:val="22"/>
        </w:rPr>
      </w:pPr>
    </w:p>
    <w:p w14:paraId="32F26BB8"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Lukas, der das nach ihm benannte Evangelium geschrieben hat, hat auch aufgeschrieben, was nach Jesu Leben noch passiert ist. </w:t>
      </w:r>
    </w:p>
    <w:p w14:paraId="191B3AC0" w14:textId="0C7AA76F"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Er berichtet von den Anfängen der Kirche. Insbesondere erzählt er viel, was der </w:t>
      </w:r>
      <w:r w:rsidR="000551A9">
        <w:rPr>
          <w:rFonts w:asciiTheme="minorHAnsi" w:hAnsiTheme="minorHAnsi" w:cstheme="minorHAnsi"/>
          <w:szCs w:val="22"/>
        </w:rPr>
        <w:t xml:space="preserve">Apostel </w:t>
      </w:r>
      <w:r w:rsidRPr="00AC6A1C">
        <w:rPr>
          <w:rFonts w:asciiTheme="minorHAnsi" w:hAnsiTheme="minorHAnsi" w:cstheme="minorHAnsi"/>
          <w:szCs w:val="22"/>
        </w:rPr>
        <w:t xml:space="preserve">Paulus erlebt hat. </w:t>
      </w:r>
    </w:p>
    <w:p w14:paraId="12EC5EF5" w14:textId="2080FC6F" w:rsidR="00EF107B" w:rsidRPr="00AC6A1C" w:rsidRDefault="00EF107B" w:rsidP="005410FD">
      <w:pPr>
        <w:rPr>
          <w:rFonts w:cstheme="minorHAnsi"/>
          <w:szCs w:val="22"/>
        </w:rPr>
      </w:pPr>
      <w:r w:rsidRPr="00AC6A1C">
        <w:rPr>
          <w:rFonts w:cstheme="minorHAnsi"/>
          <w:szCs w:val="22"/>
        </w:rPr>
        <w:t>Alles fängt damit an, dass Jesus in den Himmel kommt und von dort den Heiligen Geist sendet, der die Menschen begeistert.</w:t>
      </w:r>
      <w:r w:rsidR="00456904">
        <w:rPr>
          <w:rFonts w:cstheme="minorHAnsi"/>
          <w:szCs w:val="22"/>
        </w:rPr>
        <w:t xml:space="preserve"> Dann wird erzählt, wie Menschen zum Glauben an Jesus Christus finden, was in den ersten christlichen Gemeinden passiert und welche Diskussionen dort stattfinden. </w:t>
      </w:r>
    </w:p>
    <w:p w14:paraId="15E11C1C" w14:textId="78002A72" w:rsidR="00EF107B" w:rsidRPr="00AC6A1C" w:rsidRDefault="00EF107B" w:rsidP="005410FD">
      <w:pPr>
        <w:rPr>
          <w:rFonts w:cstheme="minorHAnsi"/>
          <w:szCs w:val="22"/>
        </w:rPr>
      </w:pPr>
    </w:p>
    <w:p w14:paraId="3969542C" w14:textId="0EAD59ED" w:rsidR="00EF107B" w:rsidRPr="00AC6A1C" w:rsidRDefault="00EF107B" w:rsidP="005410FD">
      <w:pPr>
        <w:pStyle w:val="berschrift1"/>
      </w:pPr>
      <w:bookmarkStart w:id="45" w:name="_Toc100917710"/>
      <w:r w:rsidRPr="00AC6A1C">
        <w:lastRenderedPageBreak/>
        <w:t>Brief an die Römer</w:t>
      </w:r>
      <w:bookmarkEnd w:id="45"/>
    </w:p>
    <w:p w14:paraId="2B5F7F3D" w14:textId="09A10C19" w:rsidR="00EF107B" w:rsidRPr="00AC6A1C" w:rsidRDefault="00EF107B" w:rsidP="005410FD">
      <w:pPr>
        <w:rPr>
          <w:rFonts w:cstheme="minorHAnsi"/>
          <w:szCs w:val="22"/>
        </w:rPr>
      </w:pPr>
    </w:p>
    <w:p w14:paraId="37DC9EC0" w14:textId="40AB7D0F"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Paulus will nach Rom reisen. Vorher schickt er einen Brief an die christliche Gemeinde dort. Er will seinen Besuch ankündigen und sich vorstellen. Ganz unbekannt ist er in Rom nicht</w:t>
      </w:r>
      <w:r w:rsidR="000551A9">
        <w:rPr>
          <w:rFonts w:asciiTheme="minorHAnsi" w:hAnsiTheme="minorHAnsi" w:cstheme="minorHAnsi"/>
          <w:szCs w:val="22"/>
        </w:rPr>
        <w:t xml:space="preserve"> –</w:t>
      </w:r>
      <w:r w:rsidRPr="00AC6A1C">
        <w:rPr>
          <w:rFonts w:asciiTheme="minorHAnsi" w:hAnsiTheme="minorHAnsi" w:cstheme="minorHAnsi"/>
          <w:szCs w:val="22"/>
        </w:rPr>
        <w:t xml:space="preserve"> er kennt viele Menschen dort; das kann man daraus ablesen, dass er viele Menschen persönlich grüßen lässt. </w:t>
      </w:r>
    </w:p>
    <w:p w14:paraId="0259D2C2" w14:textId="0F610312" w:rsidR="00EF107B" w:rsidRPr="00AC6A1C" w:rsidRDefault="00EF107B" w:rsidP="005410FD">
      <w:pPr>
        <w:rPr>
          <w:rFonts w:cstheme="minorHAnsi"/>
          <w:szCs w:val="22"/>
        </w:rPr>
      </w:pPr>
      <w:r w:rsidRPr="00AC6A1C">
        <w:rPr>
          <w:rFonts w:cstheme="minorHAnsi"/>
          <w:szCs w:val="22"/>
        </w:rPr>
        <w:t>Im Brief an die Römer fasst Paulus seine Theologie zusammen.</w:t>
      </w:r>
    </w:p>
    <w:p w14:paraId="58227F13" w14:textId="3E71D30B" w:rsidR="00EF107B" w:rsidRPr="00AC6A1C" w:rsidRDefault="00EF107B" w:rsidP="005410FD">
      <w:pPr>
        <w:rPr>
          <w:rFonts w:cstheme="minorHAnsi"/>
          <w:szCs w:val="22"/>
        </w:rPr>
      </w:pPr>
    </w:p>
    <w:p w14:paraId="2FBA305A" w14:textId="383135FD" w:rsidR="00EF107B" w:rsidRPr="00AC6A1C" w:rsidRDefault="00EF107B" w:rsidP="005410FD">
      <w:pPr>
        <w:pStyle w:val="berschrift1"/>
      </w:pPr>
      <w:bookmarkStart w:id="46" w:name="_Toc100917711"/>
      <w:r w:rsidRPr="00AC6A1C">
        <w:t>1. Brief an die Korinther</w:t>
      </w:r>
      <w:bookmarkEnd w:id="46"/>
    </w:p>
    <w:p w14:paraId="52F10965" w14:textId="04024368" w:rsidR="00EF107B" w:rsidRPr="00AC6A1C" w:rsidRDefault="00EF107B" w:rsidP="005410FD">
      <w:pPr>
        <w:rPr>
          <w:rFonts w:cstheme="minorHAnsi"/>
          <w:szCs w:val="22"/>
        </w:rPr>
      </w:pPr>
    </w:p>
    <w:p w14:paraId="443F1C47"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Paulus hat die christliche Gemeinde in der Handelsmetropole Korinth persönlich besucht. Nun steht er in brieflichem Kontakt zu den Menschen dort. </w:t>
      </w:r>
    </w:p>
    <w:p w14:paraId="442CB8D8"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Er hat von Streitigkeiten gehört und nimmt dazu Stellung. </w:t>
      </w:r>
    </w:p>
    <w:p w14:paraId="02BC0346"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Er beantwortet Fragen, die ihm die Menschen aus Korinth gestellt haben. </w:t>
      </w:r>
    </w:p>
    <w:p w14:paraId="65E0ACD8" w14:textId="4F5FD338" w:rsidR="00EF107B" w:rsidRPr="00AC6A1C" w:rsidRDefault="00EF107B" w:rsidP="005410FD">
      <w:pPr>
        <w:rPr>
          <w:rFonts w:cstheme="minorHAnsi"/>
          <w:szCs w:val="22"/>
        </w:rPr>
      </w:pPr>
      <w:r w:rsidRPr="00AC6A1C">
        <w:rPr>
          <w:rFonts w:cstheme="minorHAnsi"/>
          <w:szCs w:val="22"/>
        </w:rPr>
        <w:t>In Kapitel 13 steht das berühmte Gedicht von Paulus</w:t>
      </w:r>
      <w:r w:rsidR="000551A9">
        <w:rPr>
          <w:rFonts w:cstheme="minorHAnsi"/>
          <w:szCs w:val="22"/>
        </w:rPr>
        <w:t xml:space="preserve"> </w:t>
      </w:r>
      <w:r w:rsidR="000551A9">
        <w:rPr>
          <w:rFonts w:cstheme="minorHAnsi"/>
          <w:szCs w:val="22"/>
        </w:rPr>
        <w:softHyphen/>
        <w:t xml:space="preserve">– </w:t>
      </w:r>
      <w:r w:rsidRPr="00AC6A1C">
        <w:rPr>
          <w:rFonts w:cstheme="minorHAnsi"/>
          <w:szCs w:val="22"/>
        </w:rPr>
        <w:t>ein Lobgesang über die Liebe</w:t>
      </w:r>
      <w:r w:rsidR="000551A9">
        <w:rPr>
          <w:rFonts w:cstheme="minorHAnsi"/>
          <w:szCs w:val="22"/>
        </w:rPr>
        <w:t xml:space="preserve"> –</w:t>
      </w:r>
      <w:r w:rsidRPr="00AC6A1C">
        <w:rPr>
          <w:rFonts w:cstheme="minorHAnsi"/>
          <w:szCs w:val="22"/>
        </w:rPr>
        <w:t xml:space="preserve"> </w:t>
      </w:r>
      <w:r w:rsidR="000551A9">
        <w:rPr>
          <w:rFonts w:cstheme="minorHAnsi"/>
          <w:szCs w:val="22"/>
        </w:rPr>
        <w:t>der</w:t>
      </w:r>
      <w:r w:rsidRPr="00AC6A1C">
        <w:rPr>
          <w:rFonts w:cstheme="minorHAnsi"/>
          <w:szCs w:val="22"/>
        </w:rPr>
        <w:t xml:space="preserve"> mit den Worten endet: Nun aber bleiben Glaube, Hoffnung, Liebe, diese drei, aber die Liebe ist die größte unter ihnen.</w:t>
      </w:r>
    </w:p>
    <w:p w14:paraId="241D1452" w14:textId="0AA15E44" w:rsidR="00EF107B" w:rsidRPr="00AC6A1C" w:rsidRDefault="00EF107B" w:rsidP="005410FD">
      <w:pPr>
        <w:rPr>
          <w:rFonts w:cstheme="minorHAnsi"/>
          <w:szCs w:val="22"/>
        </w:rPr>
      </w:pPr>
    </w:p>
    <w:p w14:paraId="6BAA0D53" w14:textId="6700ADCA" w:rsidR="00EF107B" w:rsidRPr="00AC6A1C" w:rsidRDefault="00EF107B" w:rsidP="005410FD">
      <w:pPr>
        <w:pStyle w:val="berschrift1"/>
      </w:pPr>
      <w:bookmarkStart w:id="47" w:name="_Toc100917712"/>
      <w:r w:rsidRPr="00AC6A1C">
        <w:t>2. Brief an die Korinther</w:t>
      </w:r>
      <w:bookmarkEnd w:id="47"/>
    </w:p>
    <w:p w14:paraId="2018039D" w14:textId="544F60B8" w:rsidR="00EF107B" w:rsidRPr="00AC6A1C" w:rsidRDefault="00EF107B" w:rsidP="005410FD">
      <w:pPr>
        <w:rPr>
          <w:rFonts w:cstheme="minorHAnsi"/>
          <w:szCs w:val="22"/>
        </w:rPr>
      </w:pPr>
    </w:p>
    <w:p w14:paraId="3DC7AD4A"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Paulus und die Menschen in Korinth schreiben sich immer wieder Briefe. </w:t>
      </w:r>
    </w:p>
    <w:p w14:paraId="304FCD65"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Manchmal kritisieren die Korinther Paulus. Und so muss er sich verteidigen. </w:t>
      </w:r>
    </w:p>
    <w:p w14:paraId="043E6603" w14:textId="04D0733B" w:rsidR="00EF107B" w:rsidRDefault="00EF107B" w:rsidP="005410FD">
      <w:pPr>
        <w:rPr>
          <w:rFonts w:cstheme="minorHAnsi"/>
          <w:szCs w:val="22"/>
        </w:rPr>
      </w:pPr>
      <w:r w:rsidRPr="00AC6A1C">
        <w:rPr>
          <w:rFonts w:cstheme="minorHAnsi"/>
          <w:szCs w:val="22"/>
        </w:rPr>
        <w:t>Das tut er oft mit scharfen Worten</w:t>
      </w:r>
      <w:r w:rsidR="000551A9">
        <w:rPr>
          <w:rFonts w:cstheme="minorHAnsi"/>
          <w:szCs w:val="22"/>
        </w:rPr>
        <w:t>,</w:t>
      </w:r>
      <w:r w:rsidRPr="00AC6A1C">
        <w:rPr>
          <w:rFonts w:cstheme="minorHAnsi"/>
          <w:szCs w:val="22"/>
        </w:rPr>
        <w:t xml:space="preserve"> aber auch mit viel Humor.</w:t>
      </w:r>
    </w:p>
    <w:p w14:paraId="2AACD749" w14:textId="12193145" w:rsidR="00456904" w:rsidRPr="00AC6A1C" w:rsidRDefault="00456904" w:rsidP="005410FD">
      <w:pPr>
        <w:rPr>
          <w:rFonts w:cstheme="minorHAnsi"/>
          <w:szCs w:val="22"/>
        </w:rPr>
      </w:pPr>
      <w:r>
        <w:rPr>
          <w:rFonts w:cstheme="minorHAnsi"/>
          <w:szCs w:val="22"/>
        </w:rPr>
        <w:t xml:space="preserve">Nebenbei erfindet er den Begriff „Altes Testament“. Damit meint er die alten Schriften, die für ihn als Juden heilig sind. Wenn er sie „alt“ nennt, würdigt er sie damit. Sie sind nicht veraltet, sondern besonders würdig. </w:t>
      </w:r>
    </w:p>
    <w:p w14:paraId="4310F2F3" w14:textId="7C453A40" w:rsidR="00EF107B" w:rsidRPr="00AC6A1C" w:rsidRDefault="00EF107B" w:rsidP="005410FD">
      <w:pPr>
        <w:rPr>
          <w:rFonts w:cstheme="minorHAnsi"/>
          <w:szCs w:val="22"/>
        </w:rPr>
      </w:pPr>
    </w:p>
    <w:p w14:paraId="06D8B1A0" w14:textId="25513E67" w:rsidR="00EF107B" w:rsidRPr="00AC6A1C" w:rsidRDefault="00EF107B" w:rsidP="005410FD">
      <w:pPr>
        <w:pStyle w:val="berschrift1"/>
      </w:pPr>
      <w:bookmarkStart w:id="48" w:name="_Toc100917713"/>
      <w:r w:rsidRPr="00AC6A1C">
        <w:t>Brief an die Galater</w:t>
      </w:r>
      <w:bookmarkEnd w:id="48"/>
    </w:p>
    <w:p w14:paraId="38D3C2D2" w14:textId="2EE5BE1E" w:rsidR="00EF107B" w:rsidRPr="00AC6A1C" w:rsidRDefault="00EF107B" w:rsidP="005410FD">
      <w:pPr>
        <w:rPr>
          <w:rFonts w:cstheme="minorHAnsi"/>
          <w:szCs w:val="22"/>
        </w:rPr>
      </w:pPr>
    </w:p>
    <w:p w14:paraId="46BD4C0D" w14:textId="109CF82B"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Galatien ist eine römische Provinz in der heutigen Türkei. Dort leben auch Menschen, die sich zum christlichen Glauben </w:t>
      </w:r>
      <w:r w:rsidR="001547B4">
        <w:rPr>
          <w:rFonts w:asciiTheme="minorHAnsi" w:hAnsiTheme="minorHAnsi" w:cstheme="minorHAnsi"/>
          <w:szCs w:val="22"/>
        </w:rPr>
        <w:t>bekennen</w:t>
      </w:r>
      <w:r w:rsidRPr="00AC6A1C">
        <w:rPr>
          <w:rFonts w:asciiTheme="minorHAnsi" w:hAnsiTheme="minorHAnsi" w:cstheme="minorHAnsi"/>
          <w:szCs w:val="22"/>
        </w:rPr>
        <w:t>. Sie fragen sich: Muss man</w:t>
      </w:r>
      <w:r w:rsidR="001547B4">
        <w:rPr>
          <w:rFonts w:asciiTheme="minorHAnsi" w:hAnsiTheme="minorHAnsi" w:cstheme="minorHAnsi"/>
          <w:szCs w:val="22"/>
        </w:rPr>
        <w:t xml:space="preserve"> sich als Christmensch</w:t>
      </w:r>
      <w:r w:rsidRPr="00AC6A1C">
        <w:rPr>
          <w:rFonts w:asciiTheme="minorHAnsi" w:hAnsiTheme="minorHAnsi" w:cstheme="minorHAnsi"/>
          <w:szCs w:val="22"/>
        </w:rPr>
        <w:t xml:space="preserve"> eigentlich </w:t>
      </w:r>
      <w:r w:rsidR="000551A9">
        <w:rPr>
          <w:rFonts w:asciiTheme="minorHAnsi" w:hAnsiTheme="minorHAnsi" w:cstheme="minorHAnsi"/>
          <w:szCs w:val="22"/>
        </w:rPr>
        <w:t>an</w:t>
      </w:r>
      <w:r w:rsidRPr="00AC6A1C">
        <w:rPr>
          <w:rFonts w:asciiTheme="minorHAnsi" w:hAnsiTheme="minorHAnsi" w:cstheme="minorHAnsi"/>
          <w:szCs w:val="22"/>
        </w:rPr>
        <w:t xml:space="preserve"> die jüdischen Gebote halten? </w:t>
      </w:r>
    </w:p>
    <w:p w14:paraId="671B6A95"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Paulus schreibt ihnen: Nein, das muss man nicht. Es schadet auch nichts, aber man darf nicht denken, dass man nur dann richtig glaubt. Es kommt im Glauben </w:t>
      </w:r>
      <w:proofErr w:type="gramStart"/>
      <w:r w:rsidRPr="00AC6A1C">
        <w:rPr>
          <w:rFonts w:asciiTheme="minorHAnsi" w:hAnsiTheme="minorHAnsi" w:cstheme="minorHAnsi"/>
          <w:szCs w:val="22"/>
        </w:rPr>
        <w:t>ja nicht</w:t>
      </w:r>
      <w:proofErr w:type="gramEnd"/>
      <w:r w:rsidRPr="00AC6A1C">
        <w:rPr>
          <w:rFonts w:asciiTheme="minorHAnsi" w:hAnsiTheme="minorHAnsi" w:cstheme="minorHAnsi"/>
          <w:szCs w:val="22"/>
        </w:rPr>
        <w:t xml:space="preserve"> auf das äußere Verhalten an, sondern auf die innere Einstellung. </w:t>
      </w:r>
    </w:p>
    <w:p w14:paraId="3EBB57D8" w14:textId="1C573E75" w:rsidR="00EF107B" w:rsidRPr="00AC6A1C" w:rsidRDefault="00EF107B" w:rsidP="005410FD">
      <w:pPr>
        <w:rPr>
          <w:rFonts w:cstheme="minorHAnsi"/>
          <w:szCs w:val="22"/>
        </w:rPr>
      </w:pPr>
      <w:r w:rsidRPr="00AC6A1C">
        <w:rPr>
          <w:rFonts w:cstheme="minorHAnsi"/>
          <w:szCs w:val="22"/>
        </w:rPr>
        <w:t>Paulus schildert sehr persönlich, wie sich seine innere Einstellung verändert hat, als ihm Jesus Christus in einer Vision erschienen ist.</w:t>
      </w:r>
    </w:p>
    <w:p w14:paraId="07F983DA" w14:textId="47DAFC60" w:rsidR="00ED6D19" w:rsidRDefault="00ED6D19" w:rsidP="005410FD">
      <w:pPr>
        <w:jc w:val="left"/>
        <w:rPr>
          <w:rFonts w:eastAsiaTheme="majorEastAsia" w:cstheme="majorBidi"/>
          <w:b/>
          <w:color w:val="000000" w:themeColor="text1"/>
          <w:sz w:val="24"/>
          <w:szCs w:val="32"/>
        </w:rPr>
      </w:pPr>
      <w:bookmarkStart w:id="49" w:name="_Toc100917714"/>
    </w:p>
    <w:p w14:paraId="1F31B211" w14:textId="25E2C703" w:rsidR="00EF107B" w:rsidRPr="00AC6A1C" w:rsidRDefault="00EF107B" w:rsidP="005410FD">
      <w:pPr>
        <w:pStyle w:val="berschrift1"/>
      </w:pPr>
      <w:r w:rsidRPr="00AC6A1C">
        <w:t>Brief an die Epheser</w:t>
      </w:r>
      <w:bookmarkEnd w:id="49"/>
    </w:p>
    <w:p w14:paraId="51F34174" w14:textId="7C22E5F0" w:rsidR="00EF107B" w:rsidRPr="00AC6A1C" w:rsidRDefault="00EF107B" w:rsidP="005410FD">
      <w:pPr>
        <w:rPr>
          <w:rFonts w:cstheme="minorHAnsi"/>
          <w:szCs w:val="22"/>
        </w:rPr>
      </w:pPr>
    </w:p>
    <w:p w14:paraId="06F8B066"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In der Stadt Ephesus gibt es eine christliche Gemeinde, die durch Paulus geprägt wurde. </w:t>
      </w:r>
    </w:p>
    <w:p w14:paraId="0D93DADA"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In diesem Brief an die Gemeinde geht es darum, dass das Christentum eine Religion ist, die ohne das Judentum nicht zu denken ist. </w:t>
      </w:r>
    </w:p>
    <w:p w14:paraId="61DC307B" w14:textId="5DEF603A" w:rsidR="00EF107B" w:rsidRPr="00AC6A1C" w:rsidRDefault="00EF107B" w:rsidP="005410FD">
      <w:pPr>
        <w:rPr>
          <w:rFonts w:cstheme="minorHAnsi"/>
          <w:szCs w:val="22"/>
        </w:rPr>
      </w:pPr>
      <w:r w:rsidRPr="00AC6A1C">
        <w:rPr>
          <w:rFonts w:cstheme="minorHAnsi"/>
          <w:szCs w:val="22"/>
        </w:rPr>
        <w:t xml:space="preserve">Gott hat Israel erwählt und mit ihm einen Bund geschlossen. Dieser Bund besteht weiter. Durch Jesus Christus sind aber jetzt alle Völker in diesen Bund </w:t>
      </w:r>
      <w:proofErr w:type="gramStart"/>
      <w:r w:rsidRPr="00AC6A1C">
        <w:rPr>
          <w:rFonts w:cstheme="minorHAnsi"/>
          <w:szCs w:val="22"/>
        </w:rPr>
        <w:t>mit eingeschlossen</w:t>
      </w:r>
      <w:proofErr w:type="gramEnd"/>
      <w:r w:rsidRPr="00AC6A1C">
        <w:rPr>
          <w:rFonts w:cstheme="minorHAnsi"/>
          <w:szCs w:val="22"/>
        </w:rPr>
        <w:t>. Ohne den Bund mit Israel gibt es also auch kein Christentum.</w:t>
      </w:r>
    </w:p>
    <w:p w14:paraId="1753244A" w14:textId="35531849" w:rsidR="001547B4" w:rsidRDefault="001547B4">
      <w:pPr>
        <w:jc w:val="left"/>
        <w:rPr>
          <w:rFonts w:eastAsiaTheme="majorEastAsia" w:cstheme="majorBidi"/>
          <w:b/>
          <w:color w:val="000000" w:themeColor="text1"/>
          <w:sz w:val="24"/>
          <w:szCs w:val="32"/>
        </w:rPr>
      </w:pPr>
      <w:bookmarkStart w:id="50" w:name="_Toc100917715"/>
    </w:p>
    <w:p w14:paraId="28AB648A" w14:textId="3710B742" w:rsidR="00EF107B" w:rsidRPr="00AC6A1C" w:rsidRDefault="00EF107B" w:rsidP="005410FD">
      <w:pPr>
        <w:pStyle w:val="berschrift1"/>
      </w:pPr>
      <w:r w:rsidRPr="00AC6A1C">
        <w:t>Brief an die Philipper</w:t>
      </w:r>
      <w:bookmarkEnd w:id="50"/>
    </w:p>
    <w:p w14:paraId="79A08C09" w14:textId="1F29400B" w:rsidR="00EF107B" w:rsidRPr="00AC6A1C" w:rsidRDefault="00EF107B" w:rsidP="005410FD">
      <w:pPr>
        <w:rPr>
          <w:rFonts w:cstheme="minorHAnsi"/>
          <w:szCs w:val="22"/>
        </w:rPr>
      </w:pPr>
    </w:p>
    <w:p w14:paraId="4B9EE606"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In der Stadt Philippi gibt es eine christliche Gemeinde. </w:t>
      </w:r>
    </w:p>
    <w:p w14:paraId="29EB5510"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Paulus sitzt im Gefängnis, als er einen Brief an die Gemeinde in Philippi schreibt. Er ist eingesperrt worden, weil seine Predigten unbequem sind. </w:t>
      </w:r>
    </w:p>
    <w:p w14:paraId="442B1B55" w14:textId="4353E314"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lastRenderedPageBreak/>
        <w:t xml:space="preserve">Paulus lobt einige seiner engsten Mitarbeiter, bedankt sich bei den Menschen in Philippi für </w:t>
      </w:r>
      <w:r w:rsidR="001547B4">
        <w:rPr>
          <w:rFonts w:asciiTheme="minorHAnsi" w:hAnsiTheme="minorHAnsi" w:cstheme="minorHAnsi"/>
          <w:szCs w:val="22"/>
        </w:rPr>
        <w:t>ihre finanzielle Unterstützung</w:t>
      </w:r>
      <w:r w:rsidRPr="00AC6A1C">
        <w:rPr>
          <w:rFonts w:asciiTheme="minorHAnsi" w:hAnsiTheme="minorHAnsi" w:cstheme="minorHAnsi"/>
          <w:szCs w:val="22"/>
        </w:rPr>
        <w:t xml:space="preserve"> und ermahnt sie, weiter fest an Gott zu glauben. </w:t>
      </w:r>
    </w:p>
    <w:p w14:paraId="0C8A997A" w14:textId="768ACE6B" w:rsidR="00EF107B" w:rsidRPr="00AC6A1C" w:rsidRDefault="00EF107B" w:rsidP="005410FD">
      <w:pPr>
        <w:rPr>
          <w:rFonts w:cstheme="minorHAnsi"/>
          <w:szCs w:val="22"/>
        </w:rPr>
      </w:pPr>
      <w:r w:rsidRPr="00AC6A1C">
        <w:rPr>
          <w:rFonts w:cstheme="minorHAnsi"/>
          <w:szCs w:val="22"/>
        </w:rPr>
        <w:t>Obwohl Paulus im Gefängnis sitzt, klingt sein Brief fröhlich und ermutigend.</w:t>
      </w:r>
    </w:p>
    <w:p w14:paraId="36392821" w14:textId="49C54B23" w:rsidR="00EF107B" w:rsidRPr="00AC6A1C" w:rsidRDefault="00EF107B" w:rsidP="005410FD">
      <w:pPr>
        <w:rPr>
          <w:rFonts w:cstheme="minorHAnsi"/>
          <w:szCs w:val="22"/>
        </w:rPr>
      </w:pPr>
    </w:p>
    <w:p w14:paraId="30E04CB1" w14:textId="242804F0" w:rsidR="00EF107B" w:rsidRPr="00AC6A1C" w:rsidRDefault="00EF107B" w:rsidP="005410FD">
      <w:pPr>
        <w:pStyle w:val="berschrift1"/>
      </w:pPr>
      <w:bookmarkStart w:id="51" w:name="_Toc100917716"/>
      <w:r w:rsidRPr="00AC6A1C">
        <w:t>Brief an die Kolosser</w:t>
      </w:r>
      <w:bookmarkEnd w:id="51"/>
    </w:p>
    <w:p w14:paraId="2E523C1D" w14:textId="23D8DE9B" w:rsidR="00EF107B" w:rsidRPr="00AC6A1C" w:rsidRDefault="00EF107B" w:rsidP="005410FD">
      <w:pPr>
        <w:rPr>
          <w:rFonts w:cstheme="minorHAnsi"/>
          <w:szCs w:val="22"/>
        </w:rPr>
      </w:pPr>
    </w:p>
    <w:p w14:paraId="346FE69F" w14:textId="03A865D6"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Die Gemeinde in der Stadt </w:t>
      </w:r>
      <w:proofErr w:type="gramStart"/>
      <w:r w:rsidRPr="00AC6A1C">
        <w:rPr>
          <w:rFonts w:asciiTheme="minorHAnsi" w:hAnsiTheme="minorHAnsi" w:cstheme="minorHAnsi"/>
          <w:szCs w:val="22"/>
        </w:rPr>
        <w:t xml:space="preserve">Kolossä  </w:t>
      </w:r>
      <w:r w:rsidR="001547B4">
        <w:rPr>
          <w:rFonts w:asciiTheme="minorHAnsi" w:hAnsiTheme="minorHAnsi" w:cstheme="minorHAnsi"/>
          <w:szCs w:val="22"/>
        </w:rPr>
        <w:t>ist</w:t>
      </w:r>
      <w:proofErr w:type="gramEnd"/>
      <w:r w:rsidRPr="00AC6A1C">
        <w:rPr>
          <w:rFonts w:asciiTheme="minorHAnsi" w:hAnsiTheme="minorHAnsi" w:cstheme="minorHAnsi"/>
          <w:szCs w:val="22"/>
        </w:rPr>
        <w:t xml:space="preserve"> verunsichert. Nachdem Paulus </w:t>
      </w:r>
      <w:r w:rsidR="001547B4">
        <w:rPr>
          <w:rFonts w:asciiTheme="minorHAnsi" w:hAnsiTheme="minorHAnsi" w:cstheme="minorHAnsi"/>
          <w:szCs w:val="22"/>
        </w:rPr>
        <w:t>längst aus der Stadt abgereist ist, wo er gepredigt hatte</w:t>
      </w:r>
      <w:r w:rsidRPr="00AC6A1C">
        <w:rPr>
          <w:rFonts w:asciiTheme="minorHAnsi" w:hAnsiTheme="minorHAnsi" w:cstheme="minorHAnsi"/>
          <w:szCs w:val="22"/>
        </w:rPr>
        <w:t xml:space="preserve">, kommen immer mehr Fragen auf. Vermutlich gibt es auch verschiedene Prediger, die unterschiedliche Meinungen vertreten. </w:t>
      </w:r>
    </w:p>
    <w:p w14:paraId="51E0B161" w14:textId="3E6225E6" w:rsidR="00EF107B" w:rsidRPr="00AC6A1C" w:rsidRDefault="00EF107B" w:rsidP="005410FD">
      <w:pPr>
        <w:rPr>
          <w:rFonts w:cstheme="minorHAnsi"/>
          <w:szCs w:val="22"/>
        </w:rPr>
      </w:pPr>
      <w:r w:rsidRPr="00AC6A1C">
        <w:rPr>
          <w:rFonts w:cstheme="minorHAnsi"/>
          <w:szCs w:val="22"/>
        </w:rPr>
        <w:t xml:space="preserve">Menschen, die mit Paulus eng vertraut waren, schreiben deshalb einen klärenden Brief nach Kolossä. Sie sagen: </w:t>
      </w:r>
      <w:r w:rsidR="00974A14">
        <w:rPr>
          <w:rFonts w:cstheme="minorHAnsi"/>
          <w:szCs w:val="22"/>
        </w:rPr>
        <w:t>W</w:t>
      </w:r>
      <w:r w:rsidRPr="00AC6A1C">
        <w:rPr>
          <w:rFonts w:cstheme="minorHAnsi"/>
          <w:szCs w:val="22"/>
        </w:rPr>
        <w:t xml:space="preserve">as ihr von </w:t>
      </w:r>
      <w:r w:rsidR="00974A14">
        <w:rPr>
          <w:rFonts w:cstheme="minorHAnsi"/>
          <w:szCs w:val="22"/>
        </w:rPr>
        <w:t>Paulus</w:t>
      </w:r>
      <w:r w:rsidRPr="00AC6A1C">
        <w:rPr>
          <w:rFonts w:cstheme="minorHAnsi"/>
          <w:szCs w:val="22"/>
        </w:rPr>
        <w:t xml:space="preserve"> gelernt habt, stimmt immer noch.</w:t>
      </w:r>
    </w:p>
    <w:p w14:paraId="20440339" w14:textId="6C3C5974" w:rsidR="00EF107B" w:rsidRPr="00AC6A1C" w:rsidRDefault="00EF107B" w:rsidP="005410FD">
      <w:pPr>
        <w:rPr>
          <w:rFonts w:cstheme="minorHAnsi"/>
          <w:szCs w:val="22"/>
        </w:rPr>
      </w:pPr>
    </w:p>
    <w:p w14:paraId="6240965F" w14:textId="42AE395E" w:rsidR="00EF107B" w:rsidRPr="00AC6A1C" w:rsidRDefault="00EF107B" w:rsidP="005410FD">
      <w:pPr>
        <w:pStyle w:val="berschrift1"/>
      </w:pPr>
      <w:bookmarkStart w:id="52" w:name="_Toc100917717"/>
      <w:r w:rsidRPr="00AC6A1C">
        <w:t>1. Brief an die T</w:t>
      </w:r>
      <w:r w:rsidR="00C11975" w:rsidRPr="00AC6A1C">
        <w:t>h</w:t>
      </w:r>
      <w:r w:rsidRPr="00AC6A1C">
        <w:t>essalonicher</w:t>
      </w:r>
      <w:bookmarkEnd w:id="52"/>
    </w:p>
    <w:p w14:paraId="146DE692" w14:textId="57333C10" w:rsidR="00EF107B" w:rsidRPr="00AC6A1C" w:rsidRDefault="00EF107B" w:rsidP="005410FD">
      <w:pPr>
        <w:rPr>
          <w:rFonts w:cstheme="minorHAnsi"/>
          <w:szCs w:val="22"/>
        </w:rPr>
      </w:pPr>
    </w:p>
    <w:p w14:paraId="4D149BCE"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In der Stadt Thessaloniki gibt es eine christliche Gemeinde. </w:t>
      </w:r>
    </w:p>
    <w:p w14:paraId="2AAA1504" w14:textId="77777777"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Paulus kennt die Menschen dort, und er schreibt ihnen gern einen Brief. Er freut sich nämlich, dass die Menschen fest an Gott glauben und sich davon nicht abbringen lassen. </w:t>
      </w:r>
    </w:p>
    <w:p w14:paraId="59F4F280" w14:textId="0B455ECB" w:rsidR="00EF107B" w:rsidRPr="00AC6A1C" w:rsidRDefault="00EF107B"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Paulus beantwortet Fragen. Unter anderem erklärt er, wie das mit den Toten ist: Sie werden wieder auferstehen und weiterleben</w:t>
      </w:r>
      <w:r w:rsidR="00974A14">
        <w:rPr>
          <w:rFonts w:asciiTheme="minorHAnsi" w:hAnsiTheme="minorHAnsi" w:cstheme="minorHAnsi"/>
          <w:szCs w:val="22"/>
        </w:rPr>
        <w:t>.</w:t>
      </w:r>
      <w:r w:rsidRPr="00AC6A1C">
        <w:rPr>
          <w:rFonts w:asciiTheme="minorHAnsi" w:hAnsiTheme="minorHAnsi" w:cstheme="minorHAnsi"/>
          <w:szCs w:val="22"/>
        </w:rPr>
        <w:t xml:space="preserve"> </w:t>
      </w:r>
    </w:p>
    <w:p w14:paraId="63942786" w14:textId="06F0A442" w:rsidR="00EF107B" w:rsidRPr="00AC6A1C" w:rsidRDefault="00EF107B" w:rsidP="005410FD">
      <w:pPr>
        <w:rPr>
          <w:rFonts w:cstheme="minorHAnsi"/>
          <w:szCs w:val="22"/>
        </w:rPr>
      </w:pPr>
      <w:r w:rsidRPr="00AC6A1C">
        <w:rPr>
          <w:rFonts w:cstheme="minorHAnsi"/>
          <w:szCs w:val="22"/>
        </w:rPr>
        <w:t>Und weil das schwer zu glauben ist, besonders wenn man trauert, empfiehlt Paulus: Tröstet euch gegenseitig damit, dass wir alle bei Gott sein werden.</w:t>
      </w:r>
    </w:p>
    <w:p w14:paraId="58DA2D66" w14:textId="450C8F73" w:rsidR="00EF107B" w:rsidRPr="00AC6A1C" w:rsidRDefault="00EF107B" w:rsidP="005410FD">
      <w:pPr>
        <w:rPr>
          <w:rFonts w:cstheme="minorHAnsi"/>
          <w:szCs w:val="22"/>
        </w:rPr>
      </w:pPr>
    </w:p>
    <w:p w14:paraId="341777DB" w14:textId="401859DF" w:rsidR="00C11975" w:rsidRPr="00AC6A1C" w:rsidRDefault="00C11975" w:rsidP="005410FD">
      <w:pPr>
        <w:pStyle w:val="berschrift1"/>
      </w:pPr>
      <w:bookmarkStart w:id="53" w:name="_Toc100917718"/>
      <w:r w:rsidRPr="00AC6A1C">
        <w:t>2. Brief an die Thessalonicher</w:t>
      </w:r>
      <w:bookmarkEnd w:id="53"/>
    </w:p>
    <w:p w14:paraId="0DE8101D" w14:textId="013C9283" w:rsidR="00EF107B" w:rsidRPr="00AC6A1C" w:rsidRDefault="00EF107B" w:rsidP="005410FD">
      <w:pPr>
        <w:rPr>
          <w:rFonts w:cstheme="minorHAnsi"/>
          <w:szCs w:val="22"/>
        </w:rPr>
      </w:pPr>
    </w:p>
    <w:p w14:paraId="7805E47C" w14:textId="17A0AB05"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Die christliche Gemeinde in der Stadt Thessaloniki muss viel aushalten. Ihre Religion wird verfolgt. Das bedroht manchmal </w:t>
      </w:r>
      <w:r w:rsidR="00974A14">
        <w:rPr>
          <w:rFonts w:asciiTheme="minorHAnsi" w:hAnsiTheme="minorHAnsi" w:cstheme="minorHAnsi"/>
          <w:szCs w:val="22"/>
        </w:rPr>
        <w:t>das Leben der</w:t>
      </w:r>
      <w:r w:rsidRPr="00AC6A1C">
        <w:rPr>
          <w:rFonts w:asciiTheme="minorHAnsi" w:hAnsiTheme="minorHAnsi" w:cstheme="minorHAnsi"/>
          <w:szCs w:val="22"/>
        </w:rPr>
        <w:t xml:space="preserve"> Mensche</w:t>
      </w:r>
      <w:r w:rsidR="00974A14">
        <w:rPr>
          <w:rFonts w:asciiTheme="minorHAnsi" w:hAnsiTheme="minorHAnsi" w:cstheme="minorHAnsi"/>
          <w:szCs w:val="22"/>
        </w:rPr>
        <w:t>n</w:t>
      </w:r>
      <w:r w:rsidRPr="00AC6A1C">
        <w:rPr>
          <w:rFonts w:asciiTheme="minorHAnsi" w:hAnsiTheme="minorHAnsi" w:cstheme="minorHAnsi"/>
          <w:szCs w:val="22"/>
        </w:rPr>
        <w:t xml:space="preserve">, zumindest aber verhindert es Aufstiegschancen. Reich und mächtig werden Christmenschen eher nicht. </w:t>
      </w:r>
    </w:p>
    <w:p w14:paraId="0BCD5E8B" w14:textId="0727E7AC" w:rsidR="00C11975" w:rsidRDefault="00C11975" w:rsidP="005410FD">
      <w:pPr>
        <w:rPr>
          <w:rFonts w:cstheme="minorHAnsi"/>
          <w:szCs w:val="22"/>
        </w:rPr>
      </w:pPr>
      <w:r w:rsidRPr="00AC6A1C">
        <w:rPr>
          <w:rFonts w:cstheme="minorHAnsi"/>
          <w:szCs w:val="22"/>
        </w:rPr>
        <w:t xml:space="preserve">Viele trösten sich damit, dass Jesus Christus </w:t>
      </w:r>
      <w:proofErr w:type="gramStart"/>
      <w:r w:rsidRPr="00AC6A1C">
        <w:rPr>
          <w:rFonts w:cstheme="minorHAnsi"/>
          <w:szCs w:val="22"/>
        </w:rPr>
        <w:t>bestimmt</w:t>
      </w:r>
      <w:proofErr w:type="gramEnd"/>
      <w:r w:rsidRPr="00AC6A1C">
        <w:rPr>
          <w:rFonts w:cstheme="minorHAnsi"/>
          <w:szCs w:val="22"/>
        </w:rPr>
        <w:t xml:space="preserve"> bald wiederkommt, wie er das ja versprochen hatte. Im Brief an die Gemeinde lesen sie aber, dass sie sich darauf lieber nicht verlassen sollen. Denn wenn es doch noch dauern sollte, brauchen sie ja weiterhin einen verlässlichen Lebensunterhalt.</w:t>
      </w:r>
    </w:p>
    <w:p w14:paraId="2EF932D7" w14:textId="6238B999" w:rsidR="00974A14" w:rsidRDefault="00974A14" w:rsidP="005410FD">
      <w:pPr>
        <w:rPr>
          <w:rFonts w:cstheme="minorHAnsi"/>
          <w:szCs w:val="22"/>
        </w:rPr>
      </w:pPr>
      <w:r>
        <w:rPr>
          <w:rFonts w:cstheme="minorHAnsi"/>
          <w:szCs w:val="22"/>
        </w:rPr>
        <w:t xml:space="preserve">Wer den Brief geschrieben hat, ist unbekannt. </w:t>
      </w:r>
    </w:p>
    <w:p w14:paraId="6CD2B20A" w14:textId="4E095E4B" w:rsidR="00ED6D19" w:rsidRDefault="00ED6D19" w:rsidP="005410FD">
      <w:pPr>
        <w:jc w:val="left"/>
        <w:rPr>
          <w:rFonts w:eastAsiaTheme="majorEastAsia" w:cstheme="majorBidi"/>
          <w:b/>
          <w:color w:val="000000" w:themeColor="text1"/>
          <w:sz w:val="24"/>
          <w:szCs w:val="32"/>
        </w:rPr>
      </w:pPr>
      <w:bookmarkStart w:id="54" w:name="_Toc100917719"/>
    </w:p>
    <w:p w14:paraId="4BCA56D0" w14:textId="0A43F9CC" w:rsidR="00C11975" w:rsidRPr="00AC6A1C" w:rsidRDefault="00C11975" w:rsidP="005410FD">
      <w:pPr>
        <w:pStyle w:val="berschrift1"/>
      </w:pPr>
      <w:r w:rsidRPr="00AC6A1C">
        <w:t>1. Brief an Timotheus</w:t>
      </w:r>
      <w:bookmarkEnd w:id="54"/>
    </w:p>
    <w:p w14:paraId="03AABD7A" w14:textId="483392D0" w:rsidR="00C11975" w:rsidRPr="00AC6A1C" w:rsidRDefault="00C11975" w:rsidP="005410FD">
      <w:pPr>
        <w:rPr>
          <w:rFonts w:cstheme="minorHAnsi"/>
          <w:szCs w:val="22"/>
        </w:rPr>
      </w:pPr>
    </w:p>
    <w:p w14:paraId="7F410635"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Timotheus war ein enger Mitarbeiter von Paulus und ist von diesem ausgebildet worden. </w:t>
      </w:r>
    </w:p>
    <w:p w14:paraId="7C980B4C"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Schließlich hat er selbst eine Gemeinde geleitet. </w:t>
      </w:r>
    </w:p>
    <w:p w14:paraId="7D9416D1" w14:textId="4D806CAD" w:rsidR="00C11975" w:rsidRPr="00AC6A1C" w:rsidRDefault="00C11975" w:rsidP="005410FD">
      <w:pPr>
        <w:rPr>
          <w:rFonts w:cstheme="minorHAnsi"/>
          <w:szCs w:val="22"/>
        </w:rPr>
      </w:pPr>
      <w:r w:rsidRPr="00AC6A1C">
        <w:rPr>
          <w:rFonts w:cstheme="minorHAnsi"/>
          <w:szCs w:val="22"/>
        </w:rPr>
        <w:t>In dem Brief stehen viele gute Ratschläge, die man Timotheus geben könnte, damit er in seiner Gemeinde gute Arbeit machen kann. Auch dann, wenn nicht alle seiner Meinung sind.</w:t>
      </w:r>
    </w:p>
    <w:p w14:paraId="52D6053C" w14:textId="7793A736" w:rsidR="00C11975" w:rsidRPr="00AC6A1C" w:rsidRDefault="00C11975" w:rsidP="005410FD">
      <w:pPr>
        <w:rPr>
          <w:rFonts w:cstheme="minorHAnsi"/>
          <w:szCs w:val="22"/>
        </w:rPr>
      </w:pPr>
    </w:p>
    <w:p w14:paraId="7682A957" w14:textId="2A26C409" w:rsidR="00C11975" w:rsidRPr="00AC6A1C" w:rsidRDefault="00C11975" w:rsidP="005410FD">
      <w:pPr>
        <w:pStyle w:val="berschrift1"/>
      </w:pPr>
      <w:bookmarkStart w:id="55" w:name="_Toc100917720"/>
      <w:r w:rsidRPr="00AC6A1C">
        <w:t>2. Brief an Timotheus</w:t>
      </w:r>
      <w:bookmarkEnd w:id="55"/>
    </w:p>
    <w:p w14:paraId="2C3B6383" w14:textId="7D65750C" w:rsidR="00C11975" w:rsidRPr="00AC6A1C" w:rsidRDefault="00C11975" w:rsidP="005410FD">
      <w:pPr>
        <w:rPr>
          <w:rFonts w:cstheme="minorHAnsi"/>
          <w:szCs w:val="22"/>
        </w:rPr>
      </w:pPr>
    </w:p>
    <w:p w14:paraId="7C34D84E"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In einer christlichen Gemeinde kommen immer wieder Fragen über den Glauben auf. Das nimmt im Laufe der Zeit sogar zu. Denn dass Jesus auf Erden gewandelt ist, liegt immer ferner in der Vergangenheit. Auch diejenigen, die ihn persönlich gekannt und erlebt haben, sind irgendwann tot. </w:t>
      </w:r>
    </w:p>
    <w:p w14:paraId="3848531B" w14:textId="5E621017" w:rsidR="00C11975" w:rsidRPr="00AC6A1C" w:rsidRDefault="00C11975" w:rsidP="005410FD">
      <w:pPr>
        <w:rPr>
          <w:rFonts w:cstheme="minorHAnsi"/>
          <w:szCs w:val="22"/>
        </w:rPr>
      </w:pPr>
      <w:r w:rsidRPr="00AC6A1C">
        <w:rPr>
          <w:rFonts w:cstheme="minorHAnsi"/>
          <w:szCs w:val="22"/>
        </w:rPr>
        <w:t>Was hätte Paulus wohl seinem Schüler Timotheus in einer solchen Situation geraten? Darum geht es in diesem Brief.</w:t>
      </w:r>
    </w:p>
    <w:p w14:paraId="73103AD6" w14:textId="50AE26F1" w:rsidR="00C11975" w:rsidRPr="00AC6A1C" w:rsidRDefault="00C11975" w:rsidP="005410FD">
      <w:pPr>
        <w:rPr>
          <w:rFonts w:cstheme="minorHAnsi"/>
          <w:szCs w:val="22"/>
        </w:rPr>
      </w:pPr>
    </w:p>
    <w:p w14:paraId="4418C77D" w14:textId="018B3486" w:rsidR="00C11975" w:rsidRPr="00AC6A1C" w:rsidRDefault="00C11975" w:rsidP="005410FD">
      <w:pPr>
        <w:pStyle w:val="berschrift1"/>
      </w:pPr>
      <w:bookmarkStart w:id="56" w:name="_Toc100917721"/>
      <w:r w:rsidRPr="00AC6A1C">
        <w:t>Brief an Titus</w:t>
      </w:r>
      <w:bookmarkEnd w:id="56"/>
    </w:p>
    <w:p w14:paraId="546AA257" w14:textId="19E2BD26" w:rsidR="00C11975" w:rsidRPr="00AC6A1C" w:rsidRDefault="00C11975" w:rsidP="005410FD">
      <w:pPr>
        <w:rPr>
          <w:rFonts w:cstheme="minorHAnsi"/>
          <w:szCs w:val="22"/>
        </w:rPr>
      </w:pPr>
    </w:p>
    <w:p w14:paraId="6168BB5F"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Titus war ein Schüler und Vertrauter von Paulus. Später hat er selbst eine Gemeinde geleitet.</w:t>
      </w:r>
    </w:p>
    <w:p w14:paraId="09E92486"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Man könnte also sagen, Titus war einer der ersten Gemeindepastoren. Das ist nicht immer ein leichter Job. Die Menschen aus der Gemeinde stehen dem Pastor oft auch kritisch gegenüber. </w:t>
      </w:r>
    </w:p>
    <w:p w14:paraId="2A7F1C12" w14:textId="10FFA45D" w:rsidR="00C11975" w:rsidRPr="00AC6A1C" w:rsidRDefault="00C11975" w:rsidP="005410FD">
      <w:pPr>
        <w:rPr>
          <w:rFonts w:cstheme="minorHAnsi"/>
          <w:szCs w:val="22"/>
        </w:rPr>
      </w:pPr>
      <w:r w:rsidRPr="00AC6A1C">
        <w:rPr>
          <w:rFonts w:cstheme="minorHAnsi"/>
          <w:szCs w:val="22"/>
        </w:rPr>
        <w:lastRenderedPageBreak/>
        <w:t>Was hätte Paulus seinem Schüler Titus da wohl geraten? Darum geht es in diesem Brief.</w:t>
      </w:r>
    </w:p>
    <w:p w14:paraId="3A514DBD" w14:textId="5C203036" w:rsidR="00C11975" w:rsidRPr="00AC6A1C" w:rsidRDefault="00C11975" w:rsidP="005410FD">
      <w:pPr>
        <w:rPr>
          <w:rFonts w:cstheme="minorHAnsi"/>
          <w:szCs w:val="22"/>
        </w:rPr>
      </w:pPr>
    </w:p>
    <w:p w14:paraId="59E67EAD" w14:textId="51C778DD" w:rsidR="00C11975" w:rsidRPr="00AC6A1C" w:rsidRDefault="00C11975" w:rsidP="005410FD">
      <w:pPr>
        <w:pStyle w:val="berschrift1"/>
      </w:pPr>
      <w:bookmarkStart w:id="57" w:name="_Toc100917722"/>
      <w:r w:rsidRPr="00AC6A1C">
        <w:t>Brief an Philemon</w:t>
      </w:r>
      <w:bookmarkEnd w:id="57"/>
    </w:p>
    <w:p w14:paraId="6C7486FB" w14:textId="4D6B3D13" w:rsidR="00C11975" w:rsidRPr="00AC6A1C" w:rsidRDefault="00C11975" w:rsidP="005410FD">
      <w:pPr>
        <w:rPr>
          <w:rFonts w:cstheme="minorHAnsi"/>
          <w:szCs w:val="22"/>
        </w:rPr>
      </w:pPr>
    </w:p>
    <w:p w14:paraId="7421000A"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Paulus schreibt diesen Brief nicht nur an seinen Freund Philemon, sondern auch an </w:t>
      </w:r>
      <w:proofErr w:type="spellStart"/>
      <w:r w:rsidRPr="00AC6A1C">
        <w:rPr>
          <w:rFonts w:asciiTheme="minorHAnsi" w:hAnsiTheme="minorHAnsi" w:cstheme="minorHAnsi"/>
          <w:szCs w:val="22"/>
        </w:rPr>
        <w:t>Aphia</w:t>
      </w:r>
      <w:proofErr w:type="spellEnd"/>
      <w:r w:rsidRPr="00AC6A1C">
        <w:rPr>
          <w:rFonts w:asciiTheme="minorHAnsi" w:hAnsiTheme="minorHAnsi" w:cstheme="minorHAnsi"/>
          <w:szCs w:val="22"/>
        </w:rPr>
        <w:t xml:space="preserve">, eine Frau aus der christlichen Gemeinde in Kolossä, sowie an </w:t>
      </w:r>
      <w:proofErr w:type="spellStart"/>
      <w:r w:rsidRPr="00AC6A1C">
        <w:rPr>
          <w:rFonts w:asciiTheme="minorHAnsi" w:hAnsiTheme="minorHAnsi" w:cstheme="minorHAnsi"/>
          <w:szCs w:val="22"/>
        </w:rPr>
        <w:t>Archippus</w:t>
      </w:r>
      <w:proofErr w:type="spellEnd"/>
      <w:r w:rsidRPr="00AC6A1C">
        <w:rPr>
          <w:rFonts w:asciiTheme="minorHAnsi" w:hAnsiTheme="minorHAnsi" w:cstheme="minorHAnsi"/>
          <w:szCs w:val="22"/>
        </w:rPr>
        <w:t xml:space="preserve"> und an den ganzen Rest der Gemeinde. </w:t>
      </w:r>
    </w:p>
    <w:p w14:paraId="2612DF57" w14:textId="08969191" w:rsidR="00C11975" w:rsidRPr="00AC6A1C" w:rsidRDefault="00C11975" w:rsidP="005410FD">
      <w:pPr>
        <w:rPr>
          <w:rFonts w:cstheme="minorHAnsi"/>
          <w:szCs w:val="22"/>
        </w:rPr>
      </w:pPr>
      <w:r w:rsidRPr="00AC6A1C">
        <w:rPr>
          <w:rFonts w:cstheme="minorHAnsi"/>
          <w:szCs w:val="22"/>
        </w:rPr>
        <w:t xml:space="preserve">Philemon ist allerdings vom Inhalt des Briefes am meisten betroffen. Paulus sendet ihm den Sklaven </w:t>
      </w:r>
      <w:proofErr w:type="spellStart"/>
      <w:r w:rsidRPr="00AC6A1C">
        <w:rPr>
          <w:rFonts w:cstheme="minorHAnsi"/>
          <w:szCs w:val="22"/>
        </w:rPr>
        <w:t>Onesimus</w:t>
      </w:r>
      <w:proofErr w:type="spellEnd"/>
      <w:r w:rsidRPr="00AC6A1C">
        <w:rPr>
          <w:rFonts w:cstheme="minorHAnsi"/>
          <w:szCs w:val="22"/>
        </w:rPr>
        <w:t>. Der soll als freier Mann zu Philemon zurückkehren. Schließlich soll es unter Christmenschen keine Sklaven mehr geben.</w:t>
      </w:r>
    </w:p>
    <w:p w14:paraId="135B1D07" w14:textId="2975559C" w:rsidR="00C11975" w:rsidRPr="00AC6A1C" w:rsidRDefault="00C11975" w:rsidP="005410FD">
      <w:pPr>
        <w:rPr>
          <w:rFonts w:cstheme="minorHAnsi"/>
          <w:szCs w:val="22"/>
        </w:rPr>
      </w:pPr>
    </w:p>
    <w:p w14:paraId="156200C4" w14:textId="7A93AD15" w:rsidR="00C11975" w:rsidRPr="00AC6A1C" w:rsidRDefault="00C11975" w:rsidP="005410FD">
      <w:pPr>
        <w:pStyle w:val="berschrift1"/>
      </w:pPr>
      <w:bookmarkStart w:id="58" w:name="_Toc100917723"/>
      <w:r w:rsidRPr="00AC6A1C">
        <w:t>Brief an die Hebräer</w:t>
      </w:r>
      <w:bookmarkEnd w:id="58"/>
    </w:p>
    <w:p w14:paraId="0E63EF8D" w14:textId="2AE99D82" w:rsidR="00C11975" w:rsidRPr="00AC6A1C" w:rsidRDefault="00C11975" w:rsidP="005410FD">
      <w:pPr>
        <w:rPr>
          <w:rFonts w:cstheme="minorHAnsi"/>
          <w:szCs w:val="22"/>
        </w:rPr>
      </w:pPr>
    </w:p>
    <w:p w14:paraId="15DEC3B9"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Wir wissen nicht, wer diesen Brief an wen geschrieben hat. </w:t>
      </w:r>
    </w:p>
    <w:p w14:paraId="1E074E8D"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Eigentlich ist es auch kein Brief, sondern eine Predigt. </w:t>
      </w:r>
    </w:p>
    <w:p w14:paraId="195D2F7F" w14:textId="4170FD0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Sie ist für Menschen geschrieben, die im jüdischen Glauben zu</w:t>
      </w:r>
      <w:r w:rsidR="000551A9">
        <w:rPr>
          <w:rFonts w:asciiTheme="minorHAnsi" w:hAnsiTheme="minorHAnsi" w:cstheme="minorHAnsi"/>
          <w:szCs w:val="22"/>
        </w:rPr>
        <w:t xml:space="preserve"> H</w:t>
      </w:r>
      <w:r w:rsidRPr="00AC6A1C">
        <w:rPr>
          <w:rFonts w:asciiTheme="minorHAnsi" w:hAnsiTheme="minorHAnsi" w:cstheme="minorHAnsi"/>
          <w:szCs w:val="22"/>
        </w:rPr>
        <w:t xml:space="preserve">ause waren </w:t>
      </w:r>
      <w:r w:rsidR="00974A14">
        <w:rPr>
          <w:rFonts w:asciiTheme="minorHAnsi" w:hAnsiTheme="minorHAnsi" w:cstheme="minorHAnsi"/>
          <w:szCs w:val="22"/>
        </w:rPr>
        <w:t>–</w:t>
      </w:r>
      <w:r w:rsidRPr="00AC6A1C">
        <w:rPr>
          <w:rFonts w:asciiTheme="minorHAnsi" w:hAnsiTheme="minorHAnsi" w:cstheme="minorHAnsi"/>
          <w:szCs w:val="22"/>
        </w:rPr>
        <w:t xml:space="preserve"> deshalb Hebräer. Sie haben sich zu Jesus Christus bekannt. </w:t>
      </w:r>
    </w:p>
    <w:p w14:paraId="5F4C6149" w14:textId="09495397" w:rsidR="00C11975" w:rsidRPr="00AC6A1C" w:rsidRDefault="00C11975" w:rsidP="005410FD">
      <w:pPr>
        <w:rPr>
          <w:rFonts w:cstheme="minorHAnsi"/>
          <w:szCs w:val="22"/>
        </w:rPr>
      </w:pPr>
      <w:r w:rsidRPr="00AC6A1C">
        <w:rPr>
          <w:rFonts w:cstheme="minorHAnsi"/>
          <w:szCs w:val="22"/>
        </w:rPr>
        <w:t>Der Text erklärt, dass Jesus Christus gut aus der jüdischen Tradition zu erklären ist. Was Gott auch schon durch die Prophe</w:t>
      </w:r>
      <w:r w:rsidR="000729BC">
        <w:rPr>
          <w:rFonts w:cstheme="minorHAnsi"/>
          <w:szCs w:val="22"/>
        </w:rPr>
        <w:t>ten und Prophetinnen</w:t>
      </w:r>
      <w:r w:rsidRPr="00AC6A1C">
        <w:rPr>
          <w:rFonts w:cstheme="minorHAnsi"/>
          <w:szCs w:val="22"/>
        </w:rPr>
        <w:t xml:space="preserve"> gesagt hat, das bestätigt sich durch Jesus Christus</w:t>
      </w:r>
      <w:r w:rsidR="000729BC">
        <w:rPr>
          <w:rFonts w:cstheme="minorHAnsi"/>
          <w:szCs w:val="22"/>
        </w:rPr>
        <w:t xml:space="preserve">, der hier der Hohepriester genannt wird. </w:t>
      </w:r>
    </w:p>
    <w:p w14:paraId="74081B5C" w14:textId="760E81B1" w:rsidR="00C11975" w:rsidRPr="00AC6A1C" w:rsidRDefault="00C11975" w:rsidP="005410FD">
      <w:pPr>
        <w:rPr>
          <w:rFonts w:cstheme="minorHAnsi"/>
          <w:szCs w:val="22"/>
        </w:rPr>
      </w:pPr>
    </w:p>
    <w:p w14:paraId="25926B73" w14:textId="10EB4890" w:rsidR="00C11975" w:rsidRPr="00AC6A1C" w:rsidRDefault="00C11975" w:rsidP="005410FD">
      <w:pPr>
        <w:pStyle w:val="berschrift1"/>
      </w:pPr>
      <w:bookmarkStart w:id="59" w:name="_Toc100917724"/>
      <w:r w:rsidRPr="00AC6A1C">
        <w:t>Brief von Jakobus</w:t>
      </w:r>
      <w:bookmarkEnd w:id="59"/>
    </w:p>
    <w:p w14:paraId="2D4B7A6E" w14:textId="43A497B1" w:rsidR="00C11975" w:rsidRPr="00AC6A1C" w:rsidRDefault="00C11975" w:rsidP="005410FD">
      <w:pPr>
        <w:rPr>
          <w:rFonts w:cstheme="minorHAnsi"/>
          <w:szCs w:val="22"/>
        </w:rPr>
      </w:pPr>
    </w:p>
    <w:p w14:paraId="3A519A0F"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Jakobus war einer der Brüder von Jesus. Er ist mit ihm aufgewachsen. Er hat ihn sehr gut gekannt, auch wenn er ihn nicht immer gleich verstanden hat. </w:t>
      </w:r>
    </w:p>
    <w:p w14:paraId="678FF9C1"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Später ist Jakobus Gemeindeleiter in der christlichen Gemeinde in Jerusalem geworden. </w:t>
      </w:r>
    </w:p>
    <w:p w14:paraId="196D45D2"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Was hätte er wohl über Jesus gesagt? Wie hätte er die Lehre von Jesus zusammengefasst? </w:t>
      </w:r>
    </w:p>
    <w:p w14:paraId="1C5C30F4" w14:textId="1B8E7931" w:rsidR="00C11975" w:rsidRPr="00AC6A1C" w:rsidRDefault="00C11975" w:rsidP="005410FD">
      <w:pPr>
        <w:rPr>
          <w:rFonts w:cstheme="minorHAnsi"/>
          <w:szCs w:val="22"/>
        </w:rPr>
      </w:pPr>
      <w:r w:rsidRPr="00AC6A1C">
        <w:rPr>
          <w:rFonts w:cstheme="minorHAnsi"/>
          <w:szCs w:val="22"/>
        </w:rPr>
        <w:t>Darum geht es in diesem Brief.</w:t>
      </w:r>
    </w:p>
    <w:p w14:paraId="43CBFB1B" w14:textId="036D1E64" w:rsidR="00C11975" w:rsidRPr="00AC6A1C" w:rsidRDefault="00C11975" w:rsidP="005410FD">
      <w:pPr>
        <w:rPr>
          <w:rFonts w:cstheme="minorHAnsi"/>
          <w:szCs w:val="22"/>
        </w:rPr>
      </w:pPr>
    </w:p>
    <w:p w14:paraId="0C33A52B" w14:textId="36B10390" w:rsidR="00C11975" w:rsidRPr="00AC6A1C" w:rsidRDefault="00C11975" w:rsidP="005410FD">
      <w:pPr>
        <w:pStyle w:val="berschrift1"/>
      </w:pPr>
      <w:bookmarkStart w:id="60" w:name="_Toc100917725"/>
      <w:r w:rsidRPr="00AC6A1C">
        <w:t>1. Brief von Petrus</w:t>
      </w:r>
      <w:bookmarkEnd w:id="60"/>
    </w:p>
    <w:p w14:paraId="3FE26C47" w14:textId="6C60A5C6" w:rsidR="00C11975" w:rsidRPr="00AC6A1C" w:rsidRDefault="00C11975" w:rsidP="005410FD">
      <w:pPr>
        <w:rPr>
          <w:rFonts w:cstheme="minorHAnsi"/>
          <w:szCs w:val="22"/>
        </w:rPr>
      </w:pPr>
    </w:p>
    <w:p w14:paraId="7F68B780"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Um das Jahr 100 nach Christi Geburt werden die christlichen Gemeinden von den römischen Herrschern verfolgt und bedroht. </w:t>
      </w:r>
    </w:p>
    <w:p w14:paraId="6F54A7FA"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Petrus, der einer der bedeutendsten Jünger von Jesus war, lebt schon lange nicht mehr. </w:t>
      </w:r>
    </w:p>
    <w:p w14:paraId="1DBD130A"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Aber mal angenommen, er wäre noch am Leben: Was würde er den Menschen sagen? Wie würde er sie ermutigen?</w:t>
      </w:r>
    </w:p>
    <w:p w14:paraId="52C48FCB" w14:textId="6AB8F170" w:rsidR="00C11975" w:rsidRPr="00AC6A1C" w:rsidRDefault="00C11975" w:rsidP="005410FD">
      <w:pPr>
        <w:rPr>
          <w:rFonts w:cstheme="minorHAnsi"/>
          <w:szCs w:val="22"/>
        </w:rPr>
      </w:pPr>
      <w:r w:rsidRPr="00AC6A1C">
        <w:rPr>
          <w:rFonts w:cstheme="minorHAnsi"/>
          <w:szCs w:val="22"/>
        </w:rPr>
        <w:t>Darum geht es in diesem Brief.</w:t>
      </w:r>
    </w:p>
    <w:p w14:paraId="54134495" w14:textId="023ADB61" w:rsidR="00C11975" w:rsidRPr="00AC6A1C" w:rsidRDefault="00C11975" w:rsidP="005410FD">
      <w:pPr>
        <w:rPr>
          <w:rFonts w:cstheme="minorHAnsi"/>
          <w:szCs w:val="22"/>
        </w:rPr>
      </w:pPr>
    </w:p>
    <w:p w14:paraId="26FEC426" w14:textId="09931F4B" w:rsidR="00C11975" w:rsidRPr="00AC6A1C" w:rsidRDefault="00C11975" w:rsidP="005410FD">
      <w:pPr>
        <w:pStyle w:val="berschrift1"/>
      </w:pPr>
      <w:bookmarkStart w:id="61" w:name="_Toc100917726"/>
      <w:r w:rsidRPr="00AC6A1C">
        <w:t>2. Brief von Petrus</w:t>
      </w:r>
      <w:bookmarkEnd w:id="61"/>
    </w:p>
    <w:p w14:paraId="6C243AD6" w14:textId="44F22598" w:rsidR="00C11975" w:rsidRPr="00AC6A1C" w:rsidRDefault="00C11975" w:rsidP="005410FD">
      <w:pPr>
        <w:rPr>
          <w:rFonts w:cstheme="minorHAnsi"/>
          <w:szCs w:val="22"/>
        </w:rPr>
      </w:pPr>
    </w:p>
    <w:p w14:paraId="23D38B5B" w14:textId="696CCCA3"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Fast 100 Jahre nach Jesu Tod. Eine Lehre ist in der christlichen Theologie </w:t>
      </w:r>
      <w:proofErr w:type="gramStart"/>
      <w:r w:rsidRPr="00AC6A1C">
        <w:rPr>
          <w:rFonts w:asciiTheme="minorHAnsi" w:hAnsiTheme="minorHAnsi" w:cstheme="minorHAnsi"/>
          <w:szCs w:val="22"/>
        </w:rPr>
        <w:t>ganz wichtig</w:t>
      </w:r>
      <w:proofErr w:type="gramEnd"/>
      <w:r w:rsidRPr="00AC6A1C">
        <w:rPr>
          <w:rFonts w:asciiTheme="minorHAnsi" w:hAnsiTheme="minorHAnsi" w:cstheme="minorHAnsi"/>
          <w:szCs w:val="22"/>
        </w:rPr>
        <w:t xml:space="preserve"> geworden: Jesus Christus wird wiederkommen. Das hat er selbst gesagt. Das haben auch seine Jünger, wie zum Beispiel Petrus, immer wieder gepredigt. </w:t>
      </w:r>
    </w:p>
    <w:p w14:paraId="0595F130" w14:textId="1780822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Doch je mehr Zeit vergeht, </w:t>
      </w:r>
      <w:r w:rsidR="00FE24C8">
        <w:rPr>
          <w:rFonts w:asciiTheme="minorHAnsi" w:hAnsiTheme="minorHAnsi" w:cstheme="minorHAnsi"/>
          <w:szCs w:val="22"/>
        </w:rPr>
        <w:t>desto</w:t>
      </w:r>
      <w:r w:rsidRPr="00AC6A1C">
        <w:rPr>
          <w:rFonts w:asciiTheme="minorHAnsi" w:hAnsiTheme="minorHAnsi" w:cstheme="minorHAnsi"/>
          <w:szCs w:val="22"/>
        </w:rPr>
        <w:t xml:space="preserve"> mehr Leute zweifeln daran, dass Jesus wiederkommt. </w:t>
      </w:r>
    </w:p>
    <w:p w14:paraId="189909D2" w14:textId="249CE995" w:rsidR="00C11975" w:rsidRDefault="00C11975" w:rsidP="005410FD">
      <w:pPr>
        <w:rPr>
          <w:rFonts w:cstheme="minorHAnsi"/>
          <w:szCs w:val="22"/>
        </w:rPr>
      </w:pPr>
      <w:r w:rsidRPr="00AC6A1C">
        <w:rPr>
          <w:rFonts w:cstheme="minorHAnsi"/>
          <w:szCs w:val="22"/>
        </w:rPr>
        <w:t>Was würde Petrus wohl dazu sagen? Wie würde er den Glauben an die Wiederkehr Jesu Christi bestärken? Darum geht es in diesem Brief.</w:t>
      </w:r>
    </w:p>
    <w:p w14:paraId="32B9C1E3" w14:textId="77777777" w:rsidR="0054450C" w:rsidRPr="00AC6A1C" w:rsidRDefault="0054450C" w:rsidP="005410FD">
      <w:pPr>
        <w:rPr>
          <w:rFonts w:cstheme="minorHAnsi"/>
          <w:szCs w:val="22"/>
        </w:rPr>
      </w:pPr>
    </w:p>
    <w:p w14:paraId="2D811C7C" w14:textId="79273B45" w:rsidR="00C11975" w:rsidRPr="00AC6A1C" w:rsidRDefault="00C11975" w:rsidP="005410FD">
      <w:pPr>
        <w:pStyle w:val="berschrift1"/>
      </w:pPr>
      <w:bookmarkStart w:id="62" w:name="_Toc100917727"/>
      <w:r w:rsidRPr="00AC6A1C">
        <w:t>1. Brief von Johannes</w:t>
      </w:r>
      <w:bookmarkEnd w:id="62"/>
    </w:p>
    <w:p w14:paraId="7119C957" w14:textId="054DF171" w:rsidR="00C11975" w:rsidRPr="00AC6A1C" w:rsidRDefault="00C11975" w:rsidP="005410FD">
      <w:pPr>
        <w:rPr>
          <w:rFonts w:cstheme="minorHAnsi"/>
          <w:szCs w:val="22"/>
        </w:rPr>
      </w:pPr>
    </w:p>
    <w:p w14:paraId="797D3BAE" w14:textId="1A13051E"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Diese</w:t>
      </w:r>
      <w:r w:rsidR="000729BC">
        <w:rPr>
          <w:rFonts w:asciiTheme="minorHAnsi" w:hAnsiTheme="minorHAnsi" w:cstheme="minorHAnsi"/>
          <w:szCs w:val="22"/>
        </w:rPr>
        <w:t xml:space="preserve">r Brief ist eine </w:t>
      </w:r>
      <w:r w:rsidRPr="00AC6A1C">
        <w:rPr>
          <w:rFonts w:asciiTheme="minorHAnsi" w:hAnsiTheme="minorHAnsi" w:cstheme="minorHAnsi"/>
          <w:szCs w:val="22"/>
        </w:rPr>
        <w:t>Predigt</w:t>
      </w:r>
      <w:r w:rsidR="000729BC">
        <w:rPr>
          <w:rFonts w:asciiTheme="minorHAnsi" w:hAnsiTheme="minorHAnsi" w:cstheme="minorHAnsi"/>
          <w:szCs w:val="22"/>
        </w:rPr>
        <w:t>; sie</w:t>
      </w:r>
      <w:r w:rsidRPr="00AC6A1C">
        <w:rPr>
          <w:rFonts w:asciiTheme="minorHAnsi" w:hAnsiTheme="minorHAnsi" w:cstheme="minorHAnsi"/>
          <w:szCs w:val="22"/>
        </w:rPr>
        <w:t xml:space="preserve"> zitiert sehr oft das Johannesevangelium. </w:t>
      </w:r>
    </w:p>
    <w:p w14:paraId="546788C8"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Es geht darum, dass Jesus Christus die Menschen erlöst hat. </w:t>
      </w:r>
    </w:p>
    <w:p w14:paraId="22F74330"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Das soll zum Trost gesagt werden, denn es ist gar nicht so leicht, an Christus zu glauben. </w:t>
      </w:r>
    </w:p>
    <w:p w14:paraId="02D95CD0"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Das große Thema der Predigt ist die Liebe. </w:t>
      </w:r>
    </w:p>
    <w:p w14:paraId="1A341FA5" w14:textId="743BC608" w:rsidR="00C11975" w:rsidRPr="00AC6A1C" w:rsidRDefault="00C11975" w:rsidP="005410FD">
      <w:pPr>
        <w:rPr>
          <w:rFonts w:cstheme="minorHAnsi"/>
          <w:szCs w:val="22"/>
        </w:rPr>
      </w:pPr>
      <w:r w:rsidRPr="00AC6A1C">
        <w:rPr>
          <w:rFonts w:cstheme="minorHAnsi"/>
          <w:szCs w:val="22"/>
        </w:rPr>
        <w:lastRenderedPageBreak/>
        <w:t xml:space="preserve">Die Liebe wird mit Gott gleichgesetzt. Gott ist die Liebe. Und deshalb sind </w:t>
      </w:r>
      <w:proofErr w:type="gramStart"/>
      <w:r w:rsidRPr="00AC6A1C">
        <w:rPr>
          <w:rFonts w:cstheme="minorHAnsi"/>
          <w:szCs w:val="22"/>
        </w:rPr>
        <w:t>alle Gott</w:t>
      </w:r>
      <w:proofErr w:type="gramEnd"/>
      <w:r w:rsidRPr="00AC6A1C">
        <w:rPr>
          <w:rFonts w:cstheme="minorHAnsi"/>
          <w:szCs w:val="22"/>
        </w:rPr>
        <w:t xml:space="preserve"> ganz nah, die in Liebe leben.</w:t>
      </w:r>
    </w:p>
    <w:p w14:paraId="3429271B" w14:textId="29CDF693" w:rsidR="00C11975" w:rsidRPr="00AC6A1C" w:rsidRDefault="00C11975" w:rsidP="005410FD">
      <w:pPr>
        <w:rPr>
          <w:rFonts w:cstheme="minorHAnsi"/>
          <w:szCs w:val="22"/>
        </w:rPr>
      </w:pPr>
    </w:p>
    <w:p w14:paraId="5D792EFB" w14:textId="12194DBC" w:rsidR="00C11975" w:rsidRPr="00AC6A1C" w:rsidRDefault="00C11975" w:rsidP="005410FD">
      <w:pPr>
        <w:pStyle w:val="berschrift1"/>
      </w:pPr>
      <w:bookmarkStart w:id="63" w:name="_Toc100917728"/>
      <w:r w:rsidRPr="00AC6A1C">
        <w:t>2. Brief von Johannes</w:t>
      </w:r>
      <w:bookmarkEnd w:id="63"/>
    </w:p>
    <w:p w14:paraId="6FC7EA4E" w14:textId="63749756" w:rsidR="00C11975" w:rsidRPr="00AC6A1C" w:rsidRDefault="00C11975" w:rsidP="005410FD">
      <w:pPr>
        <w:rPr>
          <w:rFonts w:cstheme="minorHAnsi"/>
          <w:szCs w:val="22"/>
        </w:rPr>
      </w:pPr>
    </w:p>
    <w:p w14:paraId="669E346A" w14:textId="19F96804"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Ein Brief von einem Schüler des Johannes, der </w:t>
      </w:r>
      <w:r w:rsidR="000729BC">
        <w:rPr>
          <w:rFonts w:asciiTheme="minorHAnsi" w:hAnsiTheme="minorHAnsi" w:cstheme="minorHAnsi"/>
          <w:szCs w:val="22"/>
        </w:rPr>
        <w:t>das</w:t>
      </w:r>
      <w:r w:rsidRPr="00AC6A1C">
        <w:rPr>
          <w:rFonts w:asciiTheme="minorHAnsi" w:hAnsiTheme="minorHAnsi" w:cstheme="minorHAnsi"/>
          <w:szCs w:val="22"/>
        </w:rPr>
        <w:t xml:space="preserve"> Evangelium geschrieben hat. </w:t>
      </w:r>
    </w:p>
    <w:p w14:paraId="0ADEB8C1" w14:textId="60AED4FD" w:rsidR="00C11975" w:rsidRPr="00AC6A1C" w:rsidRDefault="00C11975" w:rsidP="005410FD">
      <w:pPr>
        <w:rPr>
          <w:rFonts w:cstheme="minorHAnsi"/>
          <w:szCs w:val="22"/>
        </w:rPr>
      </w:pPr>
      <w:r w:rsidRPr="00AC6A1C">
        <w:rPr>
          <w:rFonts w:cstheme="minorHAnsi"/>
          <w:szCs w:val="22"/>
        </w:rPr>
        <w:t>Der Schüler schreibt vor allem über die Liebe zu Gott, die darin besteht, dass man sich an Gottes Gebote hält.</w:t>
      </w:r>
    </w:p>
    <w:p w14:paraId="2E2DDB75" w14:textId="3048E069" w:rsidR="00C11975" w:rsidRPr="00AC6A1C" w:rsidRDefault="00C11975" w:rsidP="005410FD">
      <w:pPr>
        <w:rPr>
          <w:rFonts w:cstheme="minorHAnsi"/>
          <w:szCs w:val="22"/>
        </w:rPr>
      </w:pPr>
    </w:p>
    <w:p w14:paraId="76D5EBDD" w14:textId="7209117D" w:rsidR="00C11975" w:rsidRPr="00AC6A1C" w:rsidRDefault="00C11975" w:rsidP="005410FD">
      <w:pPr>
        <w:pStyle w:val="berschrift1"/>
      </w:pPr>
      <w:bookmarkStart w:id="64" w:name="_Toc100917729"/>
      <w:r w:rsidRPr="00AC6A1C">
        <w:t>3. Brief von Johannes</w:t>
      </w:r>
      <w:bookmarkEnd w:id="64"/>
    </w:p>
    <w:p w14:paraId="60F0D342" w14:textId="11E565B8" w:rsidR="00C11975" w:rsidRPr="00AC6A1C" w:rsidRDefault="00C11975" w:rsidP="005410FD">
      <w:pPr>
        <w:rPr>
          <w:rFonts w:cstheme="minorHAnsi"/>
          <w:szCs w:val="22"/>
        </w:rPr>
      </w:pPr>
    </w:p>
    <w:p w14:paraId="7255CCC0" w14:textId="2CBA37F9"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Ein Brief von einem Schüler des Johannes, der </w:t>
      </w:r>
      <w:r w:rsidR="000729BC">
        <w:rPr>
          <w:rFonts w:asciiTheme="minorHAnsi" w:hAnsiTheme="minorHAnsi" w:cstheme="minorHAnsi"/>
          <w:szCs w:val="22"/>
        </w:rPr>
        <w:t>das</w:t>
      </w:r>
      <w:r w:rsidRPr="00AC6A1C">
        <w:rPr>
          <w:rFonts w:asciiTheme="minorHAnsi" w:hAnsiTheme="minorHAnsi" w:cstheme="minorHAnsi"/>
          <w:szCs w:val="22"/>
        </w:rPr>
        <w:t xml:space="preserve"> Evangelium geschrieben hat. </w:t>
      </w:r>
    </w:p>
    <w:p w14:paraId="287BF60C" w14:textId="0FEB9B29" w:rsidR="00C11975" w:rsidRPr="00AC6A1C" w:rsidRDefault="00C11975" w:rsidP="005410FD">
      <w:pPr>
        <w:rPr>
          <w:rFonts w:cstheme="minorHAnsi"/>
          <w:szCs w:val="22"/>
        </w:rPr>
      </w:pPr>
      <w:r w:rsidRPr="00AC6A1C">
        <w:rPr>
          <w:rFonts w:cstheme="minorHAnsi"/>
          <w:szCs w:val="22"/>
        </w:rPr>
        <w:t>Der Schüler schreibt vor allem über die Liebe zu Gott, die gerade dann wichtig ist, wenn es Streit gibt. Gerade dann soll man in Liebe leben.</w:t>
      </w:r>
    </w:p>
    <w:p w14:paraId="5CAC1E27" w14:textId="520DA917" w:rsidR="00C11975" w:rsidRPr="00AC6A1C" w:rsidRDefault="00C11975" w:rsidP="005410FD">
      <w:pPr>
        <w:rPr>
          <w:rFonts w:cstheme="minorHAnsi"/>
          <w:szCs w:val="22"/>
        </w:rPr>
      </w:pPr>
    </w:p>
    <w:p w14:paraId="711CB8E9" w14:textId="454A7F7B" w:rsidR="00C11975" w:rsidRPr="00AC6A1C" w:rsidRDefault="00C11975" w:rsidP="005410FD">
      <w:pPr>
        <w:pStyle w:val="berschrift1"/>
      </w:pPr>
      <w:bookmarkStart w:id="65" w:name="_Toc100917730"/>
      <w:r w:rsidRPr="00AC6A1C">
        <w:t>Brief von Judas</w:t>
      </w:r>
      <w:bookmarkEnd w:id="65"/>
    </w:p>
    <w:p w14:paraId="56095EB5" w14:textId="40833B77" w:rsidR="00C11975" w:rsidRPr="00AC6A1C" w:rsidRDefault="00C11975" w:rsidP="005410FD">
      <w:pPr>
        <w:rPr>
          <w:rFonts w:cstheme="minorHAnsi"/>
          <w:szCs w:val="22"/>
        </w:rPr>
      </w:pPr>
    </w:p>
    <w:p w14:paraId="27DD0DFF" w14:textId="572F3A8A"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Ein Mann namens Judas hat diesen Brief geschrieben. Wir wissen nicht, wer das war.</w:t>
      </w:r>
      <w:r w:rsidR="000729BC">
        <w:rPr>
          <w:rFonts w:asciiTheme="minorHAnsi" w:hAnsiTheme="minorHAnsi" w:cstheme="minorHAnsi"/>
          <w:szCs w:val="22"/>
        </w:rPr>
        <w:t xml:space="preserve"> Er selbst bezeichnet sich als Bruder von Jakobus, dem bekannten Bruder von Jesus. </w:t>
      </w:r>
    </w:p>
    <w:p w14:paraId="666EB76A"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Er schreibt an eine christliche Gemeinde, in der es viel Streit gibt. Die einen wollen im Glauben alles sehr genau nehmen, die anderen nehmen es sehr locker.</w:t>
      </w:r>
    </w:p>
    <w:p w14:paraId="058D2BC9" w14:textId="3A743CB6" w:rsidR="00C11975" w:rsidRPr="00AC6A1C" w:rsidRDefault="00C11975" w:rsidP="005410FD">
      <w:pPr>
        <w:rPr>
          <w:rFonts w:cstheme="minorHAnsi"/>
          <w:szCs w:val="22"/>
        </w:rPr>
      </w:pPr>
      <w:r w:rsidRPr="00AC6A1C">
        <w:rPr>
          <w:rFonts w:cstheme="minorHAnsi"/>
          <w:szCs w:val="22"/>
        </w:rPr>
        <w:t>Judas hat das Alte Testament gut gelesen. Mit diesen Schriften begründet er zweierlei: Ersten muss man es im Glauben sehr genau nehmen. Zweitens muss man gnädig mit denen umgehen, die das nicht hinkriegen.</w:t>
      </w:r>
    </w:p>
    <w:p w14:paraId="1849F4E0" w14:textId="6843F849" w:rsidR="00C11975" w:rsidRPr="00AC6A1C" w:rsidRDefault="00C11975" w:rsidP="005410FD">
      <w:pPr>
        <w:rPr>
          <w:rFonts w:cstheme="minorHAnsi"/>
          <w:szCs w:val="22"/>
        </w:rPr>
      </w:pPr>
    </w:p>
    <w:p w14:paraId="1298EA3B" w14:textId="60415552" w:rsidR="00C11975" w:rsidRPr="00AC6A1C" w:rsidRDefault="00C11975" w:rsidP="005410FD">
      <w:pPr>
        <w:pStyle w:val="berschrift1"/>
      </w:pPr>
      <w:bookmarkStart w:id="66" w:name="_Toc100917731"/>
      <w:r w:rsidRPr="00AC6A1C">
        <w:t>Die Offenbarung des Johannes</w:t>
      </w:r>
      <w:bookmarkEnd w:id="66"/>
    </w:p>
    <w:p w14:paraId="457307A0" w14:textId="68F860FC" w:rsidR="00C11975" w:rsidRPr="00AC6A1C" w:rsidRDefault="00C11975" w:rsidP="005410FD">
      <w:pPr>
        <w:rPr>
          <w:rFonts w:cstheme="minorHAnsi"/>
          <w:szCs w:val="22"/>
        </w:rPr>
      </w:pPr>
    </w:p>
    <w:p w14:paraId="56B73204"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Johannes heißt der Mann, der dieses Buch schrieb. Er will damit etwas offenbaren, also sichtbar machen. </w:t>
      </w:r>
    </w:p>
    <w:p w14:paraId="4D06AC94" w14:textId="77777777" w:rsidR="00C11975" w:rsidRPr="00AC6A1C" w:rsidRDefault="00C11975" w:rsidP="005410FD">
      <w:pPr>
        <w:pStyle w:val="EinfAbs"/>
        <w:spacing w:line="240" w:lineRule="auto"/>
        <w:rPr>
          <w:rFonts w:asciiTheme="minorHAnsi" w:hAnsiTheme="minorHAnsi" w:cstheme="minorHAnsi"/>
          <w:szCs w:val="22"/>
        </w:rPr>
      </w:pPr>
      <w:r w:rsidRPr="00AC6A1C">
        <w:rPr>
          <w:rFonts w:asciiTheme="minorHAnsi" w:hAnsiTheme="minorHAnsi" w:cstheme="minorHAnsi"/>
          <w:szCs w:val="22"/>
        </w:rPr>
        <w:t xml:space="preserve">Es ist ein sehr rätselhaftes Buch, lässt sich aber einfach und klar zusammenfassen: </w:t>
      </w:r>
    </w:p>
    <w:p w14:paraId="1BAD97EA" w14:textId="14177D8A" w:rsidR="00C11975" w:rsidRPr="00AC6A1C" w:rsidRDefault="00C11975" w:rsidP="005410FD">
      <w:pPr>
        <w:rPr>
          <w:rFonts w:cstheme="minorHAnsi"/>
          <w:szCs w:val="22"/>
        </w:rPr>
      </w:pPr>
      <w:r w:rsidRPr="00AC6A1C">
        <w:rPr>
          <w:rFonts w:cstheme="minorHAnsi"/>
          <w:szCs w:val="22"/>
        </w:rPr>
        <w:t>Die Christmenschen werden verfolgt und bedroht. Johannes schreibt immer wieder: Haltet durch. Alles Unglück ist ein Zeichen für das kommende Glück. Denn Gott wird kommen und alle Tränen abwischen. Alles wird gut, gerade weil es jetzt so schlimm ist! Haltet durch.</w:t>
      </w:r>
    </w:p>
    <w:sectPr w:rsidR="00C11975" w:rsidRPr="00AC6A1C" w:rsidSect="00777CE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FFCD" w14:textId="77777777" w:rsidR="002B5414" w:rsidRDefault="002B5414" w:rsidP="007635AA">
      <w:r>
        <w:separator/>
      </w:r>
    </w:p>
  </w:endnote>
  <w:endnote w:type="continuationSeparator" w:id="0">
    <w:p w14:paraId="0B354DDF" w14:textId="77777777" w:rsidR="002B5414" w:rsidRDefault="002B5414" w:rsidP="0076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3D05D" w14:textId="77777777" w:rsidR="002B5414" w:rsidRDefault="002B5414" w:rsidP="007635AA">
      <w:r>
        <w:separator/>
      </w:r>
    </w:p>
  </w:footnote>
  <w:footnote w:type="continuationSeparator" w:id="0">
    <w:p w14:paraId="07B0B3FF" w14:textId="77777777" w:rsidR="002B5414" w:rsidRDefault="002B5414" w:rsidP="00763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3033717"/>
      <w:docPartObj>
        <w:docPartGallery w:val="Page Numbers (Top of Page)"/>
        <w:docPartUnique/>
      </w:docPartObj>
    </w:sdtPr>
    <w:sdtContent>
      <w:p w14:paraId="51C36910" w14:textId="04DBDFBA" w:rsidR="007635AA" w:rsidRDefault="007635AA" w:rsidP="00565EFF">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ED58E5E" w14:textId="77777777" w:rsidR="007635AA" w:rsidRDefault="007635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37514932"/>
      <w:docPartObj>
        <w:docPartGallery w:val="Page Numbers (Top of Page)"/>
        <w:docPartUnique/>
      </w:docPartObj>
    </w:sdtPr>
    <w:sdtContent>
      <w:p w14:paraId="52BEEE23" w14:textId="6A0DDE34" w:rsidR="007635AA" w:rsidRDefault="007635AA" w:rsidP="00565EFF">
        <w:pPr>
          <w:pStyle w:val="Kopf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815432D" w14:textId="77777777" w:rsidR="007635AA" w:rsidRDefault="007635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51C00"/>
    <w:multiLevelType w:val="hybridMultilevel"/>
    <w:tmpl w:val="6598F528"/>
    <w:lvl w:ilvl="0" w:tplc="1EB20E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6402531"/>
    <w:multiLevelType w:val="hybridMultilevel"/>
    <w:tmpl w:val="278A4C62"/>
    <w:lvl w:ilvl="0" w:tplc="14D23FC0">
      <w:start w:val="1"/>
      <w:numFmt w:val="decimal"/>
      <w:lvlText w:val="%1."/>
      <w:lvlJc w:val="left"/>
      <w:pPr>
        <w:ind w:left="720" w:hanging="360"/>
      </w:pPr>
      <w:rPr>
        <w:rFonts w:ascii="Frutiger LT Std 45 Light" w:hAnsi="Frutiger LT Std 45 Light" w:cs="Frutiger LT Std 45 Light"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59364204">
    <w:abstractNumId w:val="0"/>
  </w:num>
  <w:num w:numId="2" w16cid:durableId="316616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FB"/>
    <w:rsid w:val="00010833"/>
    <w:rsid w:val="000458B8"/>
    <w:rsid w:val="000551A9"/>
    <w:rsid w:val="000729BC"/>
    <w:rsid w:val="00101280"/>
    <w:rsid w:val="001547B4"/>
    <w:rsid w:val="001A32F1"/>
    <w:rsid w:val="001B45A4"/>
    <w:rsid w:val="001C08B3"/>
    <w:rsid w:val="00206597"/>
    <w:rsid w:val="002157B7"/>
    <w:rsid w:val="002B5414"/>
    <w:rsid w:val="003A6666"/>
    <w:rsid w:val="00426ABC"/>
    <w:rsid w:val="00456904"/>
    <w:rsid w:val="00503066"/>
    <w:rsid w:val="005262A9"/>
    <w:rsid w:val="00533DC1"/>
    <w:rsid w:val="005410FD"/>
    <w:rsid w:val="0054450C"/>
    <w:rsid w:val="005D5707"/>
    <w:rsid w:val="00691EFB"/>
    <w:rsid w:val="00721E99"/>
    <w:rsid w:val="007635AA"/>
    <w:rsid w:val="00777CE1"/>
    <w:rsid w:val="00780950"/>
    <w:rsid w:val="00834995"/>
    <w:rsid w:val="008D3BA5"/>
    <w:rsid w:val="008D46F9"/>
    <w:rsid w:val="00974A14"/>
    <w:rsid w:val="009A18F1"/>
    <w:rsid w:val="009D1CED"/>
    <w:rsid w:val="00A63059"/>
    <w:rsid w:val="00AC6A1C"/>
    <w:rsid w:val="00AF4614"/>
    <w:rsid w:val="00BA5158"/>
    <w:rsid w:val="00BD6463"/>
    <w:rsid w:val="00C11975"/>
    <w:rsid w:val="00D16A53"/>
    <w:rsid w:val="00E8751E"/>
    <w:rsid w:val="00ED6D19"/>
    <w:rsid w:val="00EF107B"/>
    <w:rsid w:val="00F01142"/>
    <w:rsid w:val="00F03F50"/>
    <w:rsid w:val="00F23AA2"/>
    <w:rsid w:val="00FE24C8"/>
    <w:rsid w:val="00FF13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039ACCA"/>
  <w15:chartTrackingRefBased/>
  <w15:docId w15:val="{5C33A5AF-F91E-7E4F-B59A-3FCE77F7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35AA"/>
    <w:pPr>
      <w:jc w:val="both"/>
    </w:pPr>
    <w:rPr>
      <w:sz w:val="22"/>
    </w:rPr>
  </w:style>
  <w:style w:type="paragraph" w:styleId="berschrift1">
    <w:name w:val="heading 1"/>
    <w:basedOn w:val="Standard"/>
    <w:next w:val="Standard"/>
    <w:link w:val="berschrift1Zchn"/>
    <w:uiPriority w:val="9"/>
    <w:qFormat/>
    <w:rsid w:val="007635AA"/>
    <w:pPr>
      <w:keepNext/>
      <w:keepLines/>
      <w:shd w:val="clear" w:color="auto" w:fill="F7CAAC" w:themeFill="accent2" w:themeFillTint="66"/>
      <w:outlineLvl w:val="0"/>
    </w:pPr>
    <w:rPr>
      <w:rFonts w:eastAsiaTheme="majorEastAsia" w:cstheme="majorBidi"/>
      <w:b/>
      <w:color w:val="000000" w:themeColor="text1"/>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FF13FB"/>
    <w:pPr>
      <w:autoSpaceDE w:val="0"/>
      <w:autoSpaceDN w:val="0"/>
      <w:adjustRightInd w:val="0"/>
      <w:spacing w:line="288" w:lineRule="auto"/>
      <w:textAlignment w:val="center"/>
    </w:pPr>
    <w:rPr>
      <w:rFonts w:ascii="MinionPro-Regular" w:hAnsi="MinionPro-Regular" w:cs="MinionPro-Regular"/>
      <w:color w:val="000000"/>
    </w:rPr>
  </w:style>
  <w:style w:type="paragraph" w:styleId="Listenabsatz">
    <w:name w:val="List Paragraph"/>
    <w:basedOn w:val="Standard"/>
    <w:uiPriority w:val="34"/>
    <w:qFormat/>
    <w:rsid w:val="00426ABC"/>
    <w:pPr>
      <w:ind w:left="720"/>
      <w:contextualSpacing/>
    </w:pPr>
  </w:style>
  <w:style w:type="character" w:customStyle="1" w:styleId="berschrift1Zchn">
    <w:name w:val="Überschrift 1 Zchn"/>
    <w:basedOn w:val="Absatz-Standardschriftart"/>
    <w:link w:val="berschrift1"/>
    <w:uiPriority w:val="9"/>
    <w:rsid w:val="007635AA"/>
    <w:rPr>
      <w:rFonts w:eastAsiaTheme="majorEastAsia" w:cstheme="majorBidi"/>
      <w:b/>
      <w:color w:val="000000" w:themeColor="text1"/>
      <w:szCs w:val="32"/>
      <w:shd w:val="clear" w:color="auto" w:fill="F7CAAC" w:themeFill="accent2" w:themeFillTint="66"/>
    </w:rPr>
  </w:style>
  <w:style w:type="paragraph" w:styleId="Kopfzeile">
    <w:name w:val="header"/>
    <w:basedOn w:val="Standard"/>
    <w:link w:val="KopfzeileZchn"/>
    <w:uiPriority w:val="99"/>
    <w:unhideWhenUsed/>
    <w:rsid w:val="007635AA"/>
    <w:pPr>
      <w:tabs>
        <w:tab w:val="center" w:pos="4536"/>
        <w:tab w:val="right" w:pos="9072"/>
      </w:tabs>
    </w:pPr>
  </w:style>
  <w:style w:type="character" w:customStyle="1" w:styleId="KopfzeileZchn">
    <w:name w:val="Kopfzeile Zchn"/>
    <w:basedOn w:val="Absatz-Standardschriftart"/>
    <w:link w:val="Kopfzeile"/>
    <w:uiPriority w:val="99"/>
    <w:rsid w:val="007635AA"/>
    <w:rPr>
      <w:sz w:val="22"/>
    </w:rPr>
  </w:style>
  <w:style w:type="character" w:styleId="Seitenzahl">
    <w:name w:val="page number"/>
    <w:basedOn w:val="Absatz-Standardschriftart"/>
    <w:uiPriority w:val="99"/>
    <w:semiHidden/>
    <w:unhideWhenUsed/>
    <w:rsid w:val="007635AA"/>
  </w:style>
  <w:style w:type="paragraph" w:styleId="Verzeichnis1">
    <w:name w:val="toc 1"/>
    <w:basedOn w:val="Standard"/>
    <w:next w:val="Standard"/>
    <w:autoRedefine/>
    <w:uiPriority w:val="39"/>
    <w:unhideWhenUsed/>
    <w:rsid w:val="00777CE1"/>
    <w:pPr>
      <w:spacing w:after="100"/>
    </w:pPr>
  </w:style>
  <w:style w:type="character" w:styleId="Hyperlink">
    <w:name w:val="Hyperlink"/>
    <w:basedOn w:val="Absatz-Standardschriftart"/>
    <w:uiPriority w:val="99"/>
    <w:unhideWhenUsed/>
    <w:rsid w:val="00777C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5138</Words>
  <Characters>32371</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Behr</dc:creator>
  <cp:keywords/>
  <dc:description/>
  <cp:lastModifiedBy>Andreas Behr</cp:lastModifiedBy>
  <cp:revision>18</cp:revision>
  <dcterms:created xsi:type="dcterms:W3CDTF">2022-04-15T09:31:00Z</dcterms:created>
  <dcterms:modified xsi:type="dcterms:W3CDTF">2022-07-19T08:32:00Z</dcterms:modified>
</cp:coreProperties>
</file>